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34" w:rsidRPr="00B6171D" w:rsidRDefault="00574734" w:rsidP="00574734">
      <w:pPr>
        <w:spacing w:after="0" w:line="240" w:lineRule="auto"/>
        <w:jc w:val="right"/>
        <w:rPr>
          <w:rFonts w:eastAsia="Calibri" w:cs="Arial"/>
          <w:b/>
          <w:sz w:val="24"/>
          <w:szCs w:val="24"/>
        </w:rPr>
      </w:pPr>
      <w:bookmarkStart w:id="0" w:name="_GoBack"/>
      <w:bookmarkEnd w:id="0"/>
      <w:r w:rsidRPr="00B6171D">
        <w:rPr>
          <w:rFonts w:eastAsia="Calibri" w:cs="Arial"/>
          <w:b/>
          <w:sz w:val="24"/>
          <w:szCs w:val="24"/>
        </w:rPr>
        <w:t xml:space="preserve">Załącznik nr </w:t>
      </w:r>
      <w:r w:rsidR="00F62E06" w:rsidRPr="00B6171D">
        <w:rPr>
          <w:rFonts w:eastAsia="Calibri" w:cs="Arial"/>
          <w:b/>
          <w:sz w:val="24"/>
          <w:szCs w:val="24"/>
        </w:rPr>
        <w:t>7</w:t>
      </w:r>
      <w:r w:rsidRPr="00B6171D">
        <w:rPr>
          <w:rFonts w:eastAsia="Calibri" w:cs="Arial"/>
          <w:b/>
          <w:sz w:val="24"/>
          <w:szCs w:val="24"/>
        </w:rPr>
        <w:t xml:space="preserve"> do Regulaminu naboru</w:t>
      </w:r>
    </w:p>
    <w:p w:rsidR="002E7ADD" w:rsidRPr="00B6171D" w:rsidRDefault="002E7ADD" w:rsidP="002E5AF2">
      <w:pPr>
        <w:jc w:val="right"/>
        <w:rPr>
          <w:rFonts w:cs="Arial"/>
          <w:sz w:val="24"/>
          <w:szCs w:val="24"/>
        </w:rPr>
      </w:pPr>
    </w:p>
    <w:p w:rsidR="00F62E06" w:rsidRPr="00711039" w:rsidRDefault="00F62E06" w:rsidP="00711039">
      <w:pPr>
        <w:pStyle w:val="Nagwek1"/>
        <w:jc w:val="center"/>
        <w:rPr>
          <w:rFonts w:ascii="Calibri" w:hAnsi="Calibri"/>
          <w:sz w:val="36"/>
          <w:szCs w:val="36"/>
        </w:rPr>
      </w:pPr>
      <w:r w:rsidRPr="00711039">
        <w:rPr>
          <w:rFonts w:ascii="Calibri" w:hAnsi="Calibri"/>
          <w:sz w:val="36"/>
          <w:szCs w:val="36"/>
        </w:rPr>
        <w:t>WYKAZ</w:t>
      </w:r>
    </w:p>
    <w:p w:rsidR="00F62E06" w:rsidRPr="00711039" w:rsidRDefault="00F62E06" w:rsidP="00711039">
      <w:pPr>
        <w:pStyle w:val="Nagwek1"/>
        <w:jc w:val="center"/>
        <w:rPr>
          <w:rFonts w:ascii="Calibri" w:hAnsi="Calibri"/>
          <w:sz w:val="36"/>
          <w:szCs w:val="36"/>
        </w:rPr>
      </w:pPr>
      <w:r w:rsidRPr="00711039">
        <w:rPr>
          <w:rFonts w:ascii="Calibri" w:hAnsi="Calibri"/>
          <w:sz w:val="36"/>
          <w:szCs w:val="36"/>
        </w:rPr>
        <w:t>doradczych usług prorozwojowych</w:t>
      </w:r>
    </w:p>
    <w:p w:rsidR="004940DA" w:rsidRPr="00711039" w:rsidRDefault="00F62E06" w:rsidP="00711039">
      <w:pPr>
        <w:pStyle w:val="Nagwek1"/>
        <w:jc w:val="center"/>
        <w:rPr>
          <w:rFonts w:ascii="Calibri" w:hAnsi="Calibri"/>
          <w:sz w:val="36"/>
          <w:szCs w:val="36"/>
        </w:rPr>
      </w:pPr>
      <w:r w:rsidRPr="00711039">
        <w:rPr>
          <w:rFonts w:ascii="Calibri" w:hAnsi="Calibri"/>
          <w:sz w:val="36"/>
          <w:szCs w:val="36"/>
        </w:rPr>
        <w:t>o specjalistycznym charakterze</w:t>
      </w:r>
    </w:p>
    <w:p w:rsidR="002D5CA2" w:rsidRPr="00B6171D" w:rsidRDefault="002D5CA2" w:rsidP="00312C08">
      <w:pPr>
        <w:spacing w:after="120" w:line="720" w:lineRule="auto"/>
        <w:jc w:val="both"/>
        <w:rPr>
          <w:rFonts w:cs="Arial"/>
          <w:b/>
          <w:kern w:val="24"/>
          <w:sz w:val="18"/>
          <w:szCs w:val="18"/>
        </w:rPr>
      </w:pPr>
    </w:p>
    <w:p w:rsidR="0003018D" w:rsidRPr="00B6171D" w:rsidRDefault="00F62E06" w:rsidP="00F62E06">
      <w:pPr>
        <w:spacing w:after="0" w:line="240" w:lineRule="auto"/>
        <w:jc w:val="both"/>
        <w:rPr>
          <w:rFonts w:cs="Arial"/>
          <w:i/>
          <w:kern w:val="24"/>
        </w:rPr>
      </w:pPr>
      <w:r w:rsidRPr="00B6171D">
        <w:rPr>
          <w:rFonts w:cs="Arial"/>
          <w:i/>
          <w:kern w:val="24"/>
        </w:rPr>
        <w:t xml:space="preserve">Załącznik wypełniany przez Wnioskodawcę w przypadku umieszczenia w wykazie doradczych usług prorozwojowych </w:t>
      </w:r>
      <w:r w:rsidR="00B6171D">
        <w:rPr>
          <w:rFonts w:cs="Arial"/>
          <w:i/>
          <w:kern w:val="24"/>
        </w:rPr>
        <w:br/>
      </w:r>
      <w:r w:rsidRPr="00B6171D">
        <w:rPr>
          <w:rFonts w:cs="Arial"/>
          <w:i/>
          <w:kern w:val="24"/>
        </w:rPr>
        <w:t>o charakterze specjalistycznym</w:t>
      </w:r>
      <w:r w:rsidR="00B6171D">
        <w:rPr>
          <w:rFonts w:cs="Arial"/>
          <w:i/>
          <w:kern w:val="24"/>
        </w:rPr>
        <w:t xml:space="preserve"> </w:t>
      </w:r>
      <w:r w:rsidR="00B6171D" w:rsidRPr="00B6171D">
        <w:rPr>
          <w:rFonts w:cs="Arial"/>
          <w:i/>
          <w:kern w:val="24"/>
        </w:rPr>
        <w:t>(Formularz akredytacyjny pkt 12</w:t>
      </w:r>
      <w:r w:rsidR="00B6171D">
        <w:rPr>
          <w:rFonts w:cs="Arial"/>
          <w:i/>
          <w:kern w:val="24"/>
        </w:rPr>
        <w:t>)</w:t>
      </w:r>
      <w:r w:rsidRPr="00B6171D">
        <w:rPr>
          <w:rFonts w:cs="Arial"/>
          <w:i/>
          <w:kern w:val="24"/>
        </w:rPr>
        <w:t xml:space="preserve">, usługi nie występującej w </w:t>
      </w:r>
      <w:r w:rsidRPr="00B6171D">
        <w:rPr>
          <w:rFonts w:cs="Arial"/>
          <w:b/>
          <w:kern w:val="24"/>
        </w:rPr>
        <w:t>Systematyce usług prorozwojowych o specjalistycznym charakterze</w:t>
      </w:r>
      <w:r w:rsidR="00B6171D" w:rsidRPr="00B6171D">
        <w:rPr>
          <w:rFonts w:cs="Arial"/>
          <w:b/>
          <w:kern w:val="24"/>
        </w:rPr>
        <w:t xml:space="preserve">, </w:t>
      </w:r>
      <w:r w:rsidR="00B6171D" w:rsidRPr="00B6171D">
        <w:rPr>
          <w:rFonts w:cs="Arial"/>
          <w:i/>
          <w:kern w:val="24"/>
        </w:rPr>
        <w:t xml:space="preserve">stanowiących załącznik nr </w:t>
      </w:r>
      <w:r w:rsidR="00B6171D" w:rsidRPr="00B6171D">
        <w:rPr>
          <w:rFonts w:ascii="Arial" w:hAnsi="Arial" w:cs="Arial"/>
          <w:i/>
          <w:sz w:val="18"/>
          <w:szCs w:val="18"/>
        </w:rPr>
        <w:t>1 do Regulaminu naboru</w:t>
      </w:r>
      <w:r w:rsidR="00B6171D">
        <w:rPr>
          <w:rFonts w:cs="Arial"/>
          <w:i/>
          <w:kern w:val="24"/>
        </w:rPr>
        <w:t>.</w:t>
      </w:r>
    </w:p>
    <w:p w:rsidR="00F62E06" w:rsidRPr="00B6171D" w:rsidRDefault="00F62E06" w:rsidP="00F62E06">
      <w:pPr>
        <w:spacing w:after="0" w:line="240" w:lineRule="auto"/>
        <w:jc w:val="both"/>
        <w:rPr>
          <w:rFonts w:cs="Arial"/>
          <w:kern w:val="24"/>
        </w:rPr>
      </w:pPr>
    </w:p>
    <w:p w:rsidR="00306A96" w:rsidRPr="00B6171D" w:rsidRDefault="00306A96" w:rsidP="00D77FFE">
      <w:pPr>
        <w:spacing w:after="0" w:line="240" w:lineRule="auto"/>
        <w:rPr>
          <w:rFonts w:cs="Arial"/>
        </w:rPr>
      </w:pPr>
    </w:p>
    <w:tbl>
      <w:tblPr>
        <w:tblW w:w="9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Opis nowej usługi prorozwojowej"/>
        <w:tblDescription w:val="rodzaj, nazwa grupy, opis usługi, sposób przebiegu identyfikacji potrzeb,sposób zaspokojenia potrzeb, opis dostosowania sposobu świadczenia usługi do indywidualnych potrzeb, sposób zaangażowania usługodawcy w proces świadczenia, wykorzytsanie specjalistycznej wiedzy, uzyskanie efektu rozwoju "/>
      </w:tblPr>
      <w:tblGrid>
        <w:gridCol w:w="3640"/>
        <w:gridCol w:w="5860"/>
      </w:tblGrid>
      <w:tr w:rsidR="00ED777D" w:rsidRPr="00306A96" w:rsidTr="00135A76">
        <w:trPr>
          <w:trHeight w:val="14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7D" w:rsidRPr="00306A96" w:rsidRDefault="00ED777D" w:rsidP="00ED77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rodzaj doradczej usługi prorozwojowej o specjalistycznym charakterze (nazwa)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7D" w:rsidRDefault="00ED777D" w:rsidP="00ED777D">
            <w:r w:rsidRPr="00572C1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  <w:lang w:eastAsia="pl-PL"/>
              </w:rPr>
              <w:t>do wypełnienie</w:t>
            </w:r>
            <w:r w:rsidRPr="00572C1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 </w:t>
            </w:r>
          </w:p>
        </w:tc>
      </w:tr>
      <w:tr w:rsidR="00ED777D" w:rsidRPr="00306A96" w:rsidTr="00135A76">
        <w:trPr>
          <w:trHeight w:val="1530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7D" w:rsidRPr="00306A96" w:rsidRDefault="00ED777D" w:rsidP="00ED77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grupy usług, do której można zaliczyć ww. usługę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7D" w:rsidRDefault="00ED777D" w:rsidP="00ED777D">
            <w:r w:rsidRPr="00572C1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  <w:lang w:eastAsia="pl-PL"/>
              </w:rPr>
              <w:t>do wypełnienie</w:t>
            </w:r>
            <w:r w:rsidRPr="00572C1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 </w:t>
            </w:r>
          </w:p>
        </w:tc>
      </w:tr>
      <w:tr w:rsidR="00ED777D" w:rsidRPr="00306A96" w:rsidTr="00135A76">
        <w:trPr>
          <w:trHeight w:val="130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7D" w:rsidRPr="00306A96" w:rsidRDefault="00ED777D" w:rsidP="00ED77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krótki</w:t>
            </w: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opis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usługi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oraz celu głównego usługi </w:t>
            </w:r>
            <w:r w:rsidRPr="00B6171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</w:t>
            </w:r>
            <w:r w:rsidRPr="00B6171D">
              <w:rPr>
                <w:rFonts w:eastAsia="Times New Roman" w:cs="Arial"/>
                <w:b/>
                <w:lang w:eastAsia="pl-PL"/>
              </w:rPr>
              <w:t xml:space="preserve">maks. </w:t>
            </w:r>
            <w:r>
              <w:rPr>
                <w:rFonts w:eastAsia="Times New Roman" w:cs="Arial"/>
                <w:b/>
                <w:lang w:eastAsia="pl-PL"/>
              </w:rPr>
              <w:t>15</w:t>
            </w:r>
            <w:r w:rsidRPr="00B6171D">
              <w:rPr>
                <w:rFonts w:eastAsia="Times New Roman" w:cs="Arial"/>
                <w:b/>
                <w:lang w:eastAsia="pl-PL"/>
              </w:rPr>
              <w:t>00 znaków</w:t>
            </w:r>
            <w:r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7D" w:rsidRDefault="00ED777D" w:rsidP="00ED777D">
            <w:r w:rsidRPr="00572C1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  <w:lang w:eastAsia="pl-PL"/>
              </w:rPr>
              <w:t>do wypełnienie</w:t>
            </w:r>
            <w:r w:rsidRPr="00572C1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 </w:t>
            </w:r>
          </w:p>
        </w:tc>
      </w:tr>
      <w:tr w:rsidR="00ED777D" w:rsidRPr="00306A96" w:rsidTr="00135A76">
        <w:trPr>
          <w:trHeight w:val="21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7D" w:rsidRPr="00B6171D" w:rsidRDefault="00ED777D" w:rsidP="00ED77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w jaki sposób przebiega identyfikowanie potrzeb usługobiorcy</w:t>
            </w:r>
          </w:p>
          <w:p w:rsidR="00ED777D" w:rsidRPr="00306A96" w:rsidRDefault="00ED777D" w:rsidP="00ED77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6171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</w:t>
            </w:r>
            <w:r w:rsidRPr="00B6171D">
              <w:rPr>
                <w:rFonts w:eastAsia="Times New Roman" w:cs="Arial"/>
                <w:b/>
                <w:lang w:eastAsia="pl-PL"/>
              </w:rPr>
              <w:t xml:space="preserve">maks. </w:t>
            </w:r>
            <w:r>
              <w:rPr>
                <w:rFonts w:eastAsia="Times New Roman" w:cs="Arial"/>
                <w:b/>
                <w:lang w:eastAsia="pl-PL"/>
              </w:rPr>
              <w:t>15</w:t>
            </w:r>
            <w:r w:rsidRPr="00B6171D">
              <w:rPr>
                <w:rFonts w:eastAsia="Times New Roman" w:cs="Arial"/>
                <w:b/>
                <w:lang w:eastAsia="pl-PL"/>
              </w:rPr>
              <w:t>00 znaków</w:t>
            </w:r>
            <w:r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7D" w:rsidRDefault="00ED777D" w:rsidP="00ED777D">
            <w:r w:rsidRPr="00572C1A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  <w:lang w:eastAsia="pl-PL"/>
              </w:rPr>
              <w:t>do wypełnienie</w:t>
            </w:r>
            <w:r w:rsidRPr="00572C1A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 </w:t>
            </w:r>
          </w:p>
        </w:tc>
      </w:tr>
      <w:tr w:rsidR="00ED777D" w:rsidRPr="00306A96" w:rsidTr="00725839">
        <w:trPr>
          <w:trHeight w:val="21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7D" w:rsidRDefault="00ED777D" w:rsidP="00ED77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lastRenderedPageBreak/>
              <w:t>w jaki sposób następuje zaspokojenie potrzeb usługobiorcy przez usługodawcę</w:t>
            </w:r>
          </w:p>
          <w:p w:rsidR="00ED777D" w:rsidRPr="00306A96" w:rsidRDefault="00ED777D" w:rsidP="00ED77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B6171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</w:t>
            </w:r>
            <w:r w:rsidRPr="00B6171D">
              <w:rPr>
                <w:rFonts w:eastAsia="Times New Roman" w:cs="Arial"/>
                <w:b/>
                <w:lang w:eastAsia="pl-PL"/>
              </w:rPr>
              <w:t xml:space="preserve">maks. </w:t>
            </w:r>
            <w:r>
              <w:rPr>
                <w:rFonts w:eastAsia="Times New Roman" w:cs="Arial"/>
                <w:b/>
                <w:lang w:eastAsia="pl-PL"/>
              </w:rPr>
              <w:t>15</w:t>
            </w:r>
            <w:r w:rsidRPr="00B6171D">
              <w:rPr>
                <w:rFonts w:eastAsia="Times New Roman" w:cs="Arial"/>
                <w:b/>
                <w:lang w:eastAsia="pl-PL"/>
              </w:rPr>
              <w:t>00 znaków</w:t>
            </w:r>
            <w:r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7D" w:rsidRDefault="00ED777D" w:rsidP="00ED777D">
            <w:r w:rsidRPr="00317C3C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  <w:lang w:eastAsia="pl-PL"/>
              </w:rPr>
              <w:t>do wypełnienie</w:t>
            </w:r>
            <w:r w:rsidRPr="00317C3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 </w:t>
            </w:r>
          </w:p>
        </w:tc>
      </w:tr>
      <w:tr w:rsidR="00ED777D" w:rsidRPr="00306A96" w:rsidTr="00725839">
        <w:trPr>
          <w:trHeight w:val="21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7D" w:rsidRPr="00306A96" w:rsidRDefault="00ED777D" w:rsidP="00ED77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krótki opis, jak odbywa się </w:t>
            </w: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dostosow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anie</w:t>
            </w: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sposobu świadczenia usługi do indywidualnych potrzeb usługobiorcy (</w:t>
            </w:r>
            <w:r w:rsidRPr="00B6171D">
              <w:rPr>
                <w:rFonts w:eastAsia="Times New Roman" w:cs="Arial"/>
                <w:b/>
                <w:lang w:eastAsia="pl-PL"/>
              </w:rPr>
              <w:t xml:space="preserve">maks. </w:t>
            </w:r>
            <w:r>
              <w:rPr>
                <w:rFonts w:eastAsia="Times New Roman" w:cs="Arial"/>
                <w:b/>
                <w:lang w:eastAsia="pl-PL"/>
              </w:rPr>
              <w:t>15</w:t>
            </w:r>
            <w:r w:rsidRPr="00B6171D">
              <w:rPr>
                <w:rFonts w:eastAsia="Times New Roman" w:cs="Arial"/>
                <w:b/>
                <w:lang w:eastAsia="pl-PL"/>
              </w:rPr>
              <w:t>00 znaków</w:t>
            </w:r>
            <w:r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7D" w:rsidRDefault="00ED777D" w:rsidP="00ED777D">
            <w:r w:rsidRPr="00317C3C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  <w:lang w:eastAsia="pl-PL"/>
              </w:rPr>
              <w:t>do wypełnienie</w:t>
            </w:r>
            <w:r w:rsidRPr="00317C3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 </w:t>
            </w:r>
          </w:p>
        </w:tc>
      </w:tr>
      <w:tr w:rsidR="00ED777D" w:rsidRPr="00306A96" w:rsidTr="00725839">
        <w:trPr>
          <w:trHeight w:val="21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7D" w:rsidRPr="00306A96" w:rsidRDefault="00ED777D" w:rsidP="00ED77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czy i w jaki sposób </w:t>
            </w:r>
            <w:r w:rsidRPr="00B6171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następuje</w:t>
            </w: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zaangażowaniem usługobiorcy i usługodawcy w</w:t>
            </w:r>
            <w:r w:rsidRPr="00B6171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proces świadczenia usługi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6171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</w:t>
            </w:r>
            <w:r w:rsidRPr="00B6171D">
              <w:rPr>
                <w:rFonts w:eastAsia="Times New Roman" w:cs="Arial"/>
                <w:b/>
                <w:lang w:eastAsia="pl-PL"/>
              </w:rPr>
              <w:t xml:space="preserve">maks. </w:t>
            </w:r>
            <w:r>
              <w:rPr>
                <w:rFonts w:eastAsia="Times New Roman" w:cs="Arial"/>
                <w:b/>
                <w:lang w:eastAsia="pl-PL"/>
              </w:rPr>
              <w:t>15</w:t>
            </w:r>
            <w:r w:rsidRPr="00B6171D">
              <w:rPr>
                <w:rFonts w:eastAsia="Times New Roman" w:cs="Arial"/>
                <w:b/>
                <w:lang w:eastAsia="pl-PL"/>
              </w:rPr>
              <w:t>00 znaków</w:t>
            </w:r>
            <w:r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7D" w:rsidRDefault="00ED777D" w:rsidP="00ED777D">
            <w:r w:rsidRPr="00317C3C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  <w:lang w:eastAsia="pl-PL"/>
              </w:rPr>
              <w:t>do wypełnienie</w:t>
            </w:r>
            <w:r w:rsidRPr="00317C3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 </w:t>
            </w:r>
          </w:p>
        </w:tc>
      </w:tr>
      <w:tr w:rsidR="00ED777D" w:rsidRPr="00306A96" w:rsidTr="00725839">
        <w:trPr>
          <w:trHeight w:val="2115"/>
          <w:jc w:val="center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77D" w:rsidRPr="00306A96" w:rsidRDefault="00ED777D" w:rsidP="00ED777D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czy wykorzystana jest specjalistyczna wiedza ekspercka do uzyskania efektu rozwoju, jeżeli tak to jakie </w:t>
            </w:r>
            <w:r w:rsidRPr="00B6171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osoby</w:t>
            </w:r>
            <w:r w:rsidRPr="00306A96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, o odpowiednich kompetencjach, są bezpośrednie zaangażowanie w ten proces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B6171D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(</w:t>
            </w:r>
            <w:r w:rsidRPr="00B6171D">
              <w:rPr>
                <w:rFonts w:eastAsia="Times New Roman" w:cs="Arial"/>
                <w:b/>
                <w:lang w:eastAsia="pl-PL"/>
              </w:rPr>
              <w:t xml:space="preserve">maks. </w:t>
            </w:r>
            <w:r>
              <w:rPr>
                <w:rFonts w:eastAsia="Times New Roman" w:cs="Arial"/>
                <w:b/>
                <w:lang w:eastAsia="pl-PL"/>
              </w:rPr>
              <w:t>15</w:t>
            </w:r>
            <w:r w:rsidRPr="00B6171D">
              <w:rPr>
                <w:rFonts w:eastAsia="Times New Roman" w:cs="Arial"/>
                <w:b/>
                <w:lang w:eastAsia="pl-PL"/>
              </w:rPr>
              <w:t>00 znaków</w:t>
            </w:r>
            <w:r>
              <w:rPr>
                <w:rFonts w:eastAsia="Times New Roman" w:cs="Arial"/>
                <w:b/>
                <w:lang w:eastAsia="pl-PL"/>
              </w:rPr>
              <w:t>)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77D" w:rsidRDefault="00ED777D" w:rsidP="00ED777D">
            <w:r w:rsidRPr="00317C3C">
              <w:rPr>
                <w:rFonts w:ascii="Calibri" w:eastAsia="Times New Roman" w:hAnsi="Calibri" w:cs="Times New Roman"/>
                <w:color w:val="FFFFFF" w:themeColor="background1"/>
                <w:sz w:val="16"/>
                <w:szCs w:val="16"/>
                <w:lang w:eastAsia="pl-PL"/>
              </w:rPr>
              <w:t>do wypełnienie</w:t>
            </w:r>
            <w:r w:rsidRPr="00317C3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l-PL"/>
              </w:rPr>
              <w:t> </w:t>
            </w:r>
          </w:p>
        </w:tc>
      </w:tr>
    </w:tbl>
    <w:p w:rsidR="00306A96" w:rsidRPr="00B6171D" w:rsidRDefault="00306A96" w:rsidP="00D77FFE">
      <w:pPr>
        <w:spacing w:after="0" w:line="240" w:lineRule="auto"/>
        <w:rPr>
          <w:rFonts w:cs="Arial"/>
        </w:rPr>
      </w:pPr>
    </w:p>
    <w:p w:rsidR="00306A96" w:rsidRPr="00B6171D" w:rsidRDefault="00306A96" w:rsidP="00D77FFE">
      <w:pPr>
        <w:spacing w:after="0" w:line="240" w:lineRule="auto"/>
        <w:rPr>
          <w:rFonts w:cs="Arial"/>
        </w:rPr>
      </w:pPr>
    </w:p>
    <w:p w:rsidR="00306A96" w:rsidRPr="00B6171D" w:rsidRDefault="00306A96" w:rsidP="00D77FFE">
      <w:pPr>
        <w:spacing w:after="0" w:line="240" w:lineRule="auto"/>
        <w:rPr>
          <w:rFonts w:cs="Arial"/>
        </w:rPr>
      </w:pPr>
    </w:p>
    <w:p w:rsidR="00306A96" w:rsidRPr="00B6171D" w:rsidRDefault="00306A96" w:rsidP="00D77FFE">
      <w:pPr>
        <w:spacing w:after="0" w:line="240" w:lineRule="auto"/>
        <w:rPr>
          <w:rFonts w:cs="Arial"/>
        </w:rPr>
      </w:pPr>
    </w:p>
    <w:p w:rsidR="00306A96" w:rsidRPr="00B6171D" w:rsidRDefault="00306A96" w:rsidP="00D77FFE">
      <w:pPr>
        <w:spacing w:after="0" w:line="240" w:lineRule="auto"/>
        <w:rPr>
          <w:rFonts w:cs="Arial"/>
        </w:rPr>
      </w:pPr>
    </w:p>
    <w:p w:rsidR="00306A96" w:rsidRPr="00B6171D" w:rsidRDefault="00306A96" w:rsidP="00D77FFE">
      <w:pPr>
        <w:spacing w:after="0" w:line="240" w:lineRule="auto"/>
        <w:rPr>
          <w:rFonts w:cs="Arial"/>
        </w:rPr>
      </w:pPr>
    </w:p>
    <w:p w:rsidR="00306A96" w:rsidRPr="00B6171D" w:rsidRDefault="00306A96" w:rsidP="00D77FFE">
      <w:pPr>
        <w:spacing w:after="0" w:line="240" w:lineRule="auto"/>
        <w:rPr>
          <w:rFonts w:cs="Arial"/>
        </w:rPr>
      </w:pPr>
    </w:p>
    <w:p w:rsidR="00306A96" w:rsidRPr="00B6171D" w:rsidRDefault="00306A96" w:rsidP="00D77FFE">
      <w:pPr>
        <w:spacing w:after="0" w:line="240" w:lineRule="auto"/>
        <w:rPr>
          <w:rFonts w:cs="Arial"/>
        </w:rPr>
      </w:pPr>
    </w:p>
    <w:p w:rsidR="00D77FFE" w:rsidRPr="00B6171D" w:rsidRDefault="00D77FFE" w:rsidP="00D77FFE">
      <w:pPr>
        <w:spacing w:after="0" w:line="240" w:lineRule="auto"/>
        <w:rPr>
          <w:rFonts w:cs="Arial"/>
        </w:rPr>
      </w:pPr>
      <w:r w:rsidRPr="00B6171D">
        <w:rPr>
          <w:rFonts w:cs="Arial"/>
        </w:rPr>
        <w:t>Data: ………………………………………..</w:t>
      </w:r>
    </w:p>
    <w:p w:rsidR="00D77FFE" w:rsidRPr="00B6171D" w:rsidRDefault="00D77FFE" w:rsidP="00D77FFE">
      <w:pPr>
        <w:spacing w:after="0" w:line="240" w:lineRule="auto"/>
        <w:rPr>
          <w:rFonts w:cs="Arial"/>
        </w:rPr>
      </w:pPr>
    </w:p>
    <w:p w:rsidR="00D77FFE" w:rsidRPr="00B6171D" w:rsidRDefault="00D77FFE" w:rsidP="00D77FFE">
      <w:pPr>
        <w:spacing w:after="0" w:line="240" w:lineRule="auto"/>
        <w:rPr>
          <w:rFonts w:cs="Arial"/>
        </w:rPr>
      </w:pPr>
    </w:p>
    <w:p w:rsidR="00306A96" w:rsidRPr="00B6171D" w:rsidRDefault="00D77FFE" w:rsidP="00D77FFE">
      <w:pPr>
        <w:spacing w:after="0" w:line="240" w:lineRule="auto"/>
        <w:rPr>
          <w:rFonts w:cs="Arial"/>
        </w:rPr>
      </w:pPr>
      <w:r w:rsidRPr="00B6171D">
        <w:rPr>
          <w:rFonts w:cs="Arial"/>
        </w:rPr>
        <w:t xml:space="preserve">Podpis osoby </w:t>
      </w:r>
      <w:r w:rsidR="00306A96" w:rsidRPr="00B6171D">
        <w:rPr>
          <w:rFonts w:cs="Arial"/>
        </w:rPr>
        <w:t xml:space="preserve">upoważnionej </w:t>
      </w:r>
    </w:p>
    <w:p w:rsidR="00D77FFE" w:rsidRPr="00B6171D" w:rsidRDefault="00306A96" w:rsidP="00D77FFE">
      <w:pPr>
        <w:spacing w:after="0" w:line="240" w:lineRule="auto"/>
        <w:rPr>
          <w:rFonts w:cs="Arial"/>
        </w:rPr>
      </w:pPr>
      <w:r w:rsidRPr="00B6171D">
        <w:rPr>
          <w:rFonts w:cs="Arial"/>
        </w:rPr>
        <w:t>do reprezentowania Wnioskodawcy</w:t>
      </w:r>
      <w:r w:rsidR="00D77FFE" w:rsidRPr="00B6171D">
        <w:rPr>
          <w:rFonts w:cs="Arial"/>
        </w:rPr>
        <w:t>: …………………………</w:t>
      </w:r>
      <w:r w:rsidR="005315B4">
        <w:rPr>
          <w:rFonts w:cs="Arial"/>
        </w:rPr>
        <w:t>……….</w:t>
      </w:r>
      <w:r w:rsidR="00D77FFE" w:rsidRPr="00B6171D">
        <w:rPr>
          <w:rFonts w:cs="Arial"/>
        </w:rPr>
        <w:t>…………….</w:t>
      </w:r>
    </w:p>
    <w:sectPr w:rsidR="00D77FFE" w:rsidRPr="00B6171D" w:rsidSect="00982182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55B" w:rsidRDefault="005A555B" w:rsidP="000D3F3D">
      <w:pPr>
        <w:spacing w:after="0" w:line="240" w:lineRule="auto"/>
      </w:pPr>
      <w:r>
        <w:separator/>
      </w:r>
    </w:p>
  </w:endnote>
  <w:endnote w:type="continuationSeparator" w:id="0">
    <w:p w:rsidR="005A555B" w:rsidRDefault="005A555B" w:rsidP="000D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543145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921A2" w:rsidRPr="00C66478" w:rsidRDefault="000921A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C66478">
          <w:rPr>
            <w:rFonts w:ascii="Arial" w:hAnsi="Arial" w:cs="Arial"/>
            <w:sz w:val="18"/>
            <w:szCs w:val="18"/>
          </w:rPr>
          <w:fldChar w:fldCharType="begin"/>
        </w:r>
        <w:r w:rsidRPr="00C66478">
          <w:rPr>
            <w:rFonts w:ascii="Arial" w:hAnsi="Arial" w:cs="Arial"/>
            <w:sz w:val="18"/>
            <w:szCs w:val="18"/>
          </w:rPr>
          <w:instrText>PAGE   \* MERGEFORMAT</w:instrText>
        </w:r>
        <w:r w:rsidRPr="00C66478">
          <w:rPr>
            <w:rFonts w:ascii="Arial" w:hAnsi="Arial" w:cs="Arial"/>
            <w:sz w:val="18"/>
            <w:szCs w:val="18"/>
          </w:rPr>
          <w:fldChar w:fldCharType="separate"/>
        </w:r>
        <w:r w:rsidR="009F62FE">
          <w:rPr>
            <w:rFonts w:ascii="Arial" w:hAnsi="Arial" w:cs="Arial"/>
            <w:noProof/>
            <w:sz w:val="18"/>
            <w:szCs w:val="18"/>
          </w:rPr>
          <w:t>2</w:t>
        </w:r>
        <w:r w:rsidRPr="00C664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B49E4" w:rsidRDefault="009B49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1941688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C2A42" w:rsidRPr="006C2A42" w:rsidRDefault="006C2A42">
            <w:pPr>
              <w:pStyle w:val="Stopka"/>
              <w:jc w:val="right"/>
              <w:rPr>
                <w:sz w:val="16"/>
                <w:szCs w:val="16"/>
              </w:rPr>
            </w:pPr>
            <w:r w:rsidRPr="006C2A42">
              <w:rPr>
                <w:sz w:val="16"/>
                <w:szCs w:val="16"/>
              </w:rPr>
              <w:t xml:space="preserve">Strona </w:t>
            </w:r>
            <w:r w:rsidRPr="006C2A42">
              <w:rPr>
                <w:b/>
                <w:bCs/>
                <w:sz w:val="16"/>
                <w:szCs w:val="16"/>
              </w:rPr>
              <w:fldChar w:fldCharType="begin"/>
            </w:r>
            <w:r w:rsidRPr="006C2A42">
              <w:rPr>
                <w:b/>
                <w:bCs/>
                <w:sz w:val="16"/>
                <w:szCs w:val="16"/>
              </w:rPr>
              <w:instrText>PAGE</w:instrText>
            </w:r>
            <w:r w:rsidRPr="006C2A42">
              <w:rPr>
                <w:b/>
                <w:bCs/>
                <w:sz w:val="16"/>
                <w:szCs w:val="16"/>
              </w:rPr>
              <w:fldChar w:fldCharType="separate"/>
            </w:r>
            <w:r w:rsidR="009F62FE">
              <w:rPr>
                <w:b/>
                <w:bCs/>
                <w:noProof/>
                <w:sz w:val="16"/>
                <w:szCs w:val="16"/>
              </w:rPr>
              <w:t>1</w:t>
            </w:r>
            <w:r w:rsidRPr="006C2A42">
              <w:rPr>
                <w:b/>
                <w:bCs/>
                <w:sz w:val="16"/>
                <w:szCs w:val="16"/>
              </w:rPr>
              <w:fldChar w:fldCharType="end"/>
            </w:r>
            <w:r w:rsidRPr="006C2A42">
              <w:rPr>
                <w:sz w:val="16"/>
                <w:szCs w:val="16"/>
              </w:rPr>
              <w:t xml:space="preserve"> z </w:t>
            </w:r>
            <w:r w:rsidRPr="006C2A42">
              <w:rPr>
                <w:b/>
                <w:bCs/>
                <w:sz w:val="16"/>
                <w:szCs w:val="16"/>
              </w:rPr>
              <w:fldChar w:fldCharType="begin"/>
            </w:r>
            <w:r w:rsidRPr="006C2A42">
              <w:rPr>
                <w:b/>
                <w:bCs/>
                <w:sz w:val="16"/>
                <w:szCs w:val="16"/>
              </w:rPr>
              <w:instrText>NUMPAGES</w:instrText>
            </w:r>
            <w:r w:rsidRPr="006C2A42">
              <w:rPr>
                <w:b/>
                <w:bCs/>
                <w:sz w:val="16"/>
                <w:szCs w:val="16"/>
              </w:rPr>
              <w:fldChar w:fldCharType="separate"/>
            </w:r>
            <w:r w:rsidR="009F62FE">
              <w:rPr>
                <w:b/>
                <w:bCs/>
                <w:noProof/>
                <w:sz w:val="16"/>
                <w:szCs w:val="16"/>
              </w:rPr>
              <w:t>2</w:t>
            </w:r>
            <w:r w:rsidRPr="006C2A42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C2A42" w:rsidRDefault="006C2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55B" w:rsidRDefault="005A555B" w:rsidP="000D3F3D">
      <w:pPr>
        <w:spacing w:after="0" w:line="240" w:lineRule="auto"/>
      </w:pPr>
      <w:r>
        <w:separator/>
      </w:r>
    </w:p>
  </w:footnote>
  <w:footnote w:type="continuationSeparator" w:id="0">
    <w:p w:rsidR="005A555B" w:rsidRDefault="005A555B" w:rsidP="000D3F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182" w:rsidRDefault="00982182" w:rsidP="00982182">
    <w:pPr>
      <w:pStyle w:val="Nagwek"/>
    </w:pPr>
    <w:r>
      <w:rPr>
        <w:noProof/>
        <w:lang w:eastAsia="pl-PL"/>
      </w:rPr>
      <w:drawing>
        <wp:inline distT="0" distB="0" distL="0" distR="0" wp14:anchorId="2A28E2C2" wp14:editId="7D8FFE12">
          <wp:extent cx="61531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2182" w:rsidRDefault="00982182" w:rsidP="00982182">
    <w:pPr>
      <w:pStyle w:val="Nagwek"/>
      <w:jc w:val="right"/>
      <w:rPr>
        <w:rFonts w:ascii="Arial" w:hAnsi="Arial" w:cs="Arial"/>
        <w:b/>
        <w:i/>
        <w:sz w:val="10"/>
        <w:szCs w:val="10"/>
      </w:rPr>
    </w:pPr>
  </w:p>
  <w:p w:rsidR="00982182" w:rsidRDefault="00982182" w:rsidP="00982182">
    <w:pPr>
      <w:pStyle w:val="Zwykytekst1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i/>
        <w:sz w:val="15"/>
        <w:szCs w:val="15"/>
      </w:rPr>
      <w:t>Opracowanie spójnego i kompletnego systemu akredytacji Mazowieckich Instytucji Otoczenia Biznesu (IOB) świadczących prorozwojowe usługi doradcze o specjalistycznym charakterze jest realizowane w ramach projektu współfinansowanego ze środków Regionalnego Programu Operacyjnego Województwa Mazowieckiego na lata 2014-2020 nr RPMA.11.01.00-14-0001/15-00, pn.: „Plan Działań Pomocy Technicznej UMWM na lata 2015-2018 w zakresie wsparcia procesów zarządzania i wdrażania RPO WM” Priorytet XI Pomoc Techniczna</w:t>
    </w:r>
    <w:r>
      <w:rPr>
        <w:rFonts w:ascii="Arial" w:hAnsi="Arial" w:cs="Arial"/>
        <w:sz w:val="15"/>
        <w:szCs w:val="15"/>
      </w:rPr>
      <w:t>.</w:t>
    </w:r>
  </w:p>
  <w:p w:rsidR="00982182" w:rsidRDefault="00982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63F"/>
    <w:multiLevelType w:val="hybridMultilevel"/>
    <w:tmpl w:val="79F8A6F0"/>
    <w:lvl w:ilvl="0" w:tplc="2C52D4F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43D"/>
    <w:multiLevelType w:val="hybridMultilevel"/>
    <w:tmpl w:val="EB4EBD38"/>
    <w:lvl w:ilvl="0" w:tplc="68B2F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E0E8E"/>
    <w:multiLevelType w:val="hybridMultilevel"/>
    <w:tmpl w:val="189C70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4606F"/>
    <w:multiLevelType w:val="hybridMultilevel"/>
    <w:tmpl w:val="D3DAD330"/>
    <w:lvl w:ilvl="0" w:tplc="E4009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2A098D"/>
    <w:multiLevelType w:val="hybridMultilevel"/>
    <w:tmpl w:val="4A3AE2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96787"/>
    <w:multiLevelType w:val="hybridMultilevel"/>
    <w:tmpl w:val="EFCE3A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560BB"/>
    <w:multiLevelType w:val="hybridMultilevel"/>
    <w:tmpl w:val="4E824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505BD"/>
    <w:multiLevelType w:val="hybridMultilevel"/>
    <w:tmpl w:val="24D8EF66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54AA4"/>
    <w:multiLevelType w:val="hybridMultilevel"/>
    <w:tmpl w:val="71BA799E"/>
    <w:lvl w:ilvl="0" w:tplc="845678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A4DA9"/>
    <w:multiLevelType w:val="hybridMultilevel"/>
    <w:tmpl w:val="14F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02C4A"/>
    <w:multiLevelType w:val="hybridMultilevel"/>
    <w:tmpl w:val="BF3CE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82523"/>
    <w:multiLevelType w:val="hybridMultilevel"/>
    <w:tmpl w:val="EB4EBD38"/>
    <w:lvl w:ilvl="0" w:tplc="68B2FF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8C94043"/>
    <w:multiLevelType w:val="hybridMultilevel"/>
    <w:tmpl w:val="740E9E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A1B26"/>
    <w:multiLevelType w:val="hybridMultilevel"/>
    <w:tmpl w:val="50289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D4E66"/>
    <w:multiLevelType w:val="multilevel"/>
    <w:tmpl w:val="4CAA9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0AA0133"/>
    <w:multiLevelType w:val="hybridMultilevel"/>
    <w:tmpl w:val="EB4EBD38"/>
    <w:lvl w:ilvl="0" w:tplc="68B2F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645E30"/>
    <w:multiLevelType w:val="hybridMultilevel"/>
    <w:tmpl w:val="11428116"/>
    <w:lvl w:ilvl="0" w:tplc="7AEC12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A5E06"/>
    <w:multiLevelType w:val="hybridMultilevel"/>
    <w:tmpl w:val="C0BC5FD8"/>
    <w:lvl w:ilvl="0" w:tplc="B660127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37409"/>
    <w:multiLevelType w:val="hybridMultilevel"/>
    <w:tmpl w:val="24D8E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9517D"/>
    <w:multiLevelType w:val="hybridMultilevel"/>
    <w:tmpl w:val="24400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61F59"/>
    <w:multiLevelType w:val="hybridMultilevel"/>
    <w:tmpl w:val="C5D40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C92F4E"/>
    <w:multiLevelType w:val="hybridMultilevel"/>
    <w:tmpl w:val="0EAC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56CE3"/>
    <w:multiLevelType w:val="hybridMultilevel"/>
    <w:tmpl w:val="FFE20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F5319"/>
    <w:multiLevelType w:val="hybridMultilevel"/>
    <w:tmpl w:val="77D83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8A6409"/>
    <w:multiLevelType w:val="hybridMultilevel"/>
    <w:tmpl w:val="2A28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54B5E"/>
    <w:multiLevelType w:val="hybridMultilevel"/>
    <w:tmpl w:val="117C0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D5493"/>
    <w:multiLevelType w:val="hybridMultilevel"/>
    <w:tmpl w:val="24D8E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654B4"/>
    <w:multiLevelType w:val="hybridMultilevel"/>
    <w:tmpl w:val="EB4EBD38"/>
    <w:lvl w:ilvl="0" w:tplc="68B2FF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747F6C"/>
    <w:multiLevelType w:val="hybridMultilevel"/>
    <w:tmpl w:val="396AF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7349E"/>
    <w:multiLevelType w:val="hybridMultilevel"/>
    <w:tmpl w:val="38C2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B0AD0"/>
    <w:multiLevelType w:val="hybridMultilevel"/>
    <w:tmpl w:val="FDD21380"/>
    <w:lvl w:ilvl="0" w:tplc="82B84A7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531AD"/>
    <w:multiLevelType w:val="hybridMultilevel"/>
    <w:tmpl w:val="E19CCFD0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7FEB20CE"/>
    <w:multiLevelType w:val="hybridMultilevel"/>
    <w:tmpl w:val="8F60BD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5"/>
  </w:num>
  <w:num w:numId="3">
    <w:abstractNumId w:val="24"/>
  </w:num>
  <w:num w:numId="4">
    <w:abstractNumId w:val="10"/>
  </w:num>
  <w:num w:numId="5">
    <w:abstractNumId w:val="19"/>
  </w:num>
  <w:num w:numId="6">
    <w:abstractNumId w:val="3"/>
  </w:num>
  <w:num w:numId="7">
    <w:abstractNumId w:val="11"/>
  </w:num>
  <w:num w:numId="8">
    <w:abstractNumId w:val="27"/>
  </w:num>
  <w:num w:numId="9">
    <w:abstractNumId w:val="1"/>
  </w:num>
  <w:num w:numId="10">
    <w:abstractNumId w:val="32"/>
  </w:num>
  <w:num w:numId="11">
    <w:abstractNumId w:val="6"/>
  </w:num>
  <w:num w:numId="12">
    <w:abstractNumId w:val="0"/>
  </w:num>
  <w:num w:numId="13">
    <w:abstractNumId w:val="7"/>
  </w:num>
  <w:num w:numId="14">
    <w:abstractNumId w:val="18"/>
  </w:num>
  <w:num w:numId="15">
    <w:abstractNumId w:val="28"/>
  </w:num>
  <w:num w:numId="16">
    <w:abstractNumId w:val="8"/>
  </w:num>
  <w:num w:numId="17">
    <w:abstractNumId w:val="31"/>
  </w:num>
  <w:num w:numId="18">
    <w:abstractNumId w:val="5"/>
  </w:num>
  <w:num w:numId="19">
    <w:abstractNumId w:val="25"/>
  </w:num>
  <w:num w:numId="20">
    <w:abstractNumId w:val="29"/>
  </w:num>
  <w:num w:numId="21">
    <w:abstractNumId w:val="12"/>
  </w:num>
  <w:num w:numId="22">
    <w:abstractNumId w:val="9"/>
  </w:num>
  <w:num w:numId="23">
    <w:abstractNumId w:val="23"/>
  </w:num>
  <w:num w:numId="24">
    <w:abstractNumId w:val="17"/>
  </w:num>
  <w:num w:numId="25">
    <w:abstractNumId w:val="20"/>
  </w:num>
  <w:num w:numId="26">
    <w:abstractNumId w:val="4"/>
  </w:num>
  <w:num w:numId="27">
    <w:abstractNumId w:val="2"/>
  </w:num>
  <w:num w:numId="28">
    <w:abstractNumId w:val="22"/>
  </w:num>
  <w:num w:numId="29">
    <w:abstractNumId w:val="13"/>
  </w:num>
  <w:num w:numId="30">
    <w:abstractNumId w:val="30"/>
  </w:num>
  <w:num w:numId="31">
    <w:abstractNumId w:val="14"/>
  </w:num>
  <w:num w:numId="32">
    <w:abstractNumId w:val="26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03"/>
    <w:rsid w:val="00012A1E"/>
    <w:rsid w:val="0003018D"/>
    <w:rsid w:val="00045396"/>
    <w:rsid w:val="0007158A"/>
    <w:rsid w:val="000921A2"/>
    <w:rsid w:val="000B7266"/>
    <w:rsid w:val="000D3F3D"/>
    <w:rsid w:val="000F1057"/>
    <w:rsid w:val="0011310A"/>
    <w:rsid w:val="001A6878"/>
    <w:rsid w:val="001A7E41"/>
    <w:rsid w:val="00203292"/>
    <w:rsid w:val="00267B71"/>
    <w:rsid w:val="0029657A"/>
    <w:rsid w:val="002C1A52"/>
    <w:rsid w:val="002D5CA2"/>
    <w:rsid w:val="002E5AF2"/>
    <w:rsid w:val="002E7ADD"/>
    <w:rsid w:val="00306A96"/>
    <w:rsid w:val="00312C08"/>
    <w:rsid w:val="00320898"/>
    <w:rsid w:val="00346B61"/>
    <w:rsid w:val="00363A05"/>
    <w:rsid w:val="003720CF"/>
    <w:rsid w:val="00380CD9"/>
    <w:rsid w:val="00401FC1"/>
    <w:rsid w:val="00422224"/>
    <w:rsid w:val="004940DA"/>
    <w:rsid w:val="004B670C"/>
    <w:rsid w:val="004D52D2"/>
    <w:rsid w:val="004E1303"/>
    <w:rsid w:val="005004E3"/>
    <w:rsid w:val="005315B4"/>
    <w:rsid w:val="00574734"/>
    <w:rsid w:val="00585638"/>
    <w:rsid w:val="00585AC3"/>
    <w:rsid w:val="005863D8"/>
    <w:rsid w:val="005935F8"/>
    <w:rsid w:val="005A555B"/>
    <w:rsid w:val="005C3794"/>
    <w:rsid w:val="005F0005"/>
    <w:rsid w:val="00611281"/>
    <w:rsid w:val="006869FF"/>
    <w:rsid w:val="006A1A6E"/>
    <w:rsid w:val="006C2A42"/>
    <w:rsid w:val="006C31E3"/>
    <w:rsid w:val="00711039"/>
    <w:rsid w:val="00723BE4"/>
    <w:rsid w:val="0079086B"/>
    <w:rsid w:val="007A08DA"/>
    <w:rsid w:val="00813E23"/>
    <w:rsid w:val="008162A1"/>
    <w:rsid w:val="00830EEB"/>
    <w:rsid w:val="008410FC"/>
    <w:rsid w:val="008F2284"/>
    <w:rsid w:val="00931353"/>
    <w:rsid w:val="00934332"/>
    <w:rsid w:val="009403B8"/>
    <w:rsid w:val="009423B9"/>
    <w:rsid w:val="00967C03"/>
    <w:rsid w:val="00982182"/>
    <w:rsid w:val="009B49E4"/>
    <w:rsid w:val="009C12A7"/>
    <w:rsid w:val="009E7B94"/>
    <w:rsid w:val="009F144E"/>
    <w:rsid w:val="009F62FE"/>
    <w:rsid w:val="00A149FC"/>
    <w:rsid w:val="00A761BF"/>
    <w:rsid w:val="00A842F2"/>
    <w:rsid w:val="00A97837"/>
    <w:rsid w:val="00AC7184"/>
    <w:rsid w:val="00B07249"/>
    <w:rsid w:val="00B6171D"/>
    <w:rsid w:val="00B8055C"/>
    <w:rsid w:val="00BE1D04"/>
    <w:rsid w:val="00BF49D6"/>
    <w:rsid w:val="00C66478"/>
    <w:rsid w:val="00C746E4"/>
    <w:rsid w:val="00CA1CD4"/>
    <w:rsid w:val="00CF2BFE"/>
    <w:rsid w:val="00D37B01"/>
    <w:rsid w:val="00D67B26"/>
    <w:rsid w:val="00D77FFE"/>
    <w:rsid w:val="00D97D22"/>
    <w:rsid w:val="00DA410F"/>
    <w:rsid w:val="00DB1943"/>
    <w:rsid w:val="00DF2B89"/>
    <w:rsid w:val="00E142B0"/>
    <w:rsid w:val="00E21795"/>
    <w:rsid w:val="00E728BE"/>
    <w:rsid w:val="00EC5A6C"/>
    <w:rsid w:val="00ED777D"/>
    <w:rsid w:val="00ED7C43"/>
    <w:rsid w:val="00F40A0D"/>
    <w:rsid w:val="00F62E06"/>
    <w:rsid w:val="00F9164F"/>
    <w:rsid w:val="00FA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C84D-DABB-4028-A5C8-007C6F9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46B61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46B6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32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2F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1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5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F3D"/>
  </w:style>
  <w:style w:type="paragraph" w:styleId="Stopka">
    <w:name w:val="footer"/>
    <w:basedOn w:val="Normalny"/>
    <w:link w:val="StopkaZnak"/>
    <w:uiPriority w:val="99"/>
    <w:unhideWhenUsed/>
    <w:rsid w:val="000D3F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F3D"/>
  </w:style>
  <w:style w:type="character" w:customStyle="1" w:styleId="Nagwek1Znak">
    <w:name w:val="Nagłówek 1 Znak"/>
    <w:basedOn w:val="Domylnaczcionkaakapitu"/>
    <w:link w:val="Nagwek1"/>
    <w:rsid w:val="00346B6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46B61"/>
    <w:rPr>
      <w:rFonts w:ascii="Arial" w:eastAsia="Times New Roman" w:hAnsi="Arial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11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31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31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310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1310A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310A"/>
    <w:rPr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0329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3292"/>
    <w:rPr>
      <w:sz w:val="16"/>
      <w:szCs w:val="16"/>
    </w:rPr>
  </w:style>
  <w:style w:type="paragraph" w:customStyle="1" w:styleId="Zwykytekst1">
    <w:name w:val="Zwykły tekst1"/>
    <w:basedOn w:val="Normalny"/>
    <w:rsid w:val="0098218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Marzec Anna</dc:creator>
  <cp:keywords/>
  <dc:description/>
  <cp:lastModifiedBy>Kiech Magdalena</cp:lastModifiedBy>
  <cp:revision>2</cp:revision>
  <cp:lastPrinted>2017-01-26T11:28:00Z</cp:lastPrinted>
  <dcterms:created xsi:type="dcterms:W3CDTF">2019-08-23T08:49:00Z</dcterms:created>
  <dcterms:modified xsi:type="dcterms:W3CDTF">2019-08-23T08:49:00Z</dcterms:modified>
</cp:coreProperties>
</file>