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51F2" w14:textId="77777777" w:rsidR="00F94C97" w:rsidRDefault="00F94C97" w:rsidP="006061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E79698" w14:textId="77777777" w:rsidR="00C52263" w:rsidRPr="00890D45" w:rsidRDefault="00890D45" w:rsidP="006061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D45">
        <w:rPr>
          <w:rFonts w:ascii="Arial" w:hAnsi="Arial" w:cs="Arial"/>
          <w:b/>
          <w:sz w:val="24"/>
          <w:szCs w:val="24"/>
        </w:rPr>
        <w:t xml:space="preserve">Deklaracja uczestnictwa w grupach roboczych ds. inteligentnej specjalizacji województwa mazowieckiego </w:t>
      </w:r>
    </w:p>
    <w:p w14:paraId="13890B5B" w14:textId="77777777" w:rsidR="006061B0" w:rsidRPr="006061B0" w:rsidRDefault="006061B0" w:rsidP="006061B0">
      <w:pPr>
        <w:spacing w:after="0" w:line="240" w:lineRule="auto"/>
        <w:jc w:val="center"/>
        <w:rPr>
          <w:rFonts w:ascii="Arial" w:hAnsi="Arial" w:cs="Arial"/>
        </w:rPr>
      </w:pPr>
    </w:p>
    <w:p w14:paraId="0B855623" w14:textId="77777777" w:rsidR="006061B0" w:rsidRPr="006061B0" w:rsidRDefault="006061B0" w:rsidP="006061B0">
      <w:pPr>
        <w:spacing w:after="0" w:line="240" w:lineRule="auto"/>
        <w:jc w:val="center"/>
        <w:rPr>
          <w:rFonts w:ascii="Arial" w:hAnsi="Arial" w:cs="Arial"/>
        </w:rPr>
      </w:pPr>
    </w:p>
    <w:p w14:paraId="15463969" w14:textId="77777777" w:rsid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42152991" w14:textId="77777777" w:rsid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40E870E6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03FFD80" w14:textId="377F2F57"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 xml:space="preserve">(nazwa </w:t>
      </w:r>
      <w:r w:rsidR="00212F30">
        <w:rPr>
          <w:rFonts w:ascii="Arial" w:hAnsi="Arial" w:cs="Arial"/>
          <w:sz w:val="18"/>
          <w:szCs w:val="18"/>
        </w:rPr>
        <w:t>organizacji</w:t>
      </w:r>
      <w:r w:rsidRPr="006061B0">
        <w:rPr>
          <w:rFonts w:ascii="Arial" w:hAnsi="Arial" w:cs="Arial"/>
          <w:sz w:val="18"/>
          <w:szCs w:val="18"/>
        </w:rPr>
        <w:t>)</w:t>
      </w:r>
    </w:p>
    <w:p w14:paraId="21ECD817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162AB3DD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7F42E007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39955F8" w14:textId="53117E34"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(dominująca branża</w:t>
      </w:r>
      <w:r w:rsidR="00212F30">
        <w:rPr>
          <w:rFonts w:ascii="Arial" w:hAnsi="Arial" w:cs="Arial"/>
          <w:sz w:val="18"/>
          <w:szCs w:val="18"/>
        </w:rPr>
        <w:t xml:space="preserve"> lub obszar działalności</w:t>
      </w:r>
      <w:r w:rsidRPr="006061B0">
        <w:rPr>
          <w:rFonts w:ascii="Arial" w:hAnsi="Arial" w:cs="Arial"/>
          <w:sz w:val="18"/>
          <w:szCs w:val="18"/>
        </w:rPr>
        <w:t>)</w:t>
      </w:r>
    </w:p>
    <w:p w14:paraId="6C83D472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187A12F3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1E35BFBC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093F67" w14:textId="460B2BD8"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 xml:space="preserve">(czy </w:t>
      </w:r>
      <w:r w:rsidR="00212F30">
        <w:rPr>
          <w:rFonts w:ascii="Arial" w:hAnsi="Arial" w:cs="Arial"/>
          <w:sz w:val="18"/>
          <w:szCs w:val="18"/>
        </w:rPr>
        <w:t>organizacja</w:t>
      </w:r>
      <w:r w:rsidRPr="006061B0">
        <w:rPr>
          <w:rFonts w:ascii="Arial" w:hAnsi="Arial" w:cs="Arial"/>
          <w:sz w:val="18"/>
          <w:szCs w:val="18"/>
        </w:rPr>
        <w:t xml:space="preserve"> jest uczestnikiem klastra? jakiego?)</w:t>
      </w:r>
    </w:p>
    <w:p w14:paraId="70D21D6B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47BF8B41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1A4E2058" w14:textId="77777777" w:rsidR="006061B0" w:rsidRDefault="00C6244A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061B0" w:rsidRPr="006061B0">
        <w:rPr>
          <w:rFonts w:ascii="Arial" w:hAnsi="Arial" w:cs="Arial"/>
          <w:sz w:val="18"/>
          <w:szCs w:val="18"/>
        </w:rPr>
        <w:t>eklarowany obszar/deklarowane obszary inteligentnej specjalizacji:</w:t>
      </w:r>
    </w:p>
    <w:p w14:paraId="423BA0BE" w14:textId="77777777" w:rsidR="00C6244A" w:rsidRPr="006061B0" w:rsidRDefault="00C6244A" w:rsidP="006061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926B86" w14:textId="7C4FDA5B" w:rsidR="006061B0" w:rsidRPr="006061B0" w:rsidRDefault="00212F30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6061B0">
        <w:rPr>
          <w:rFonts w:ascii="Arial" w:hAnsi="Arial" w:cs="Arial"/>
          <w:sz w:val="18"/>
          <w:szCs w:val="18"/>
        </w:rPr>
        <w:t>Bezpieczna żywność</w:t>
      </w:r>
      <w:r>
        <w:rPr>
          <w:rFonts w:ascii="Arial" w:hAnsi="Arial" w:cs="Arial"/>
          <w:sz w:val="18"/>
          <w:szCs w:val="18"/>
        </w:rPr>
        <w:t>”</w:t>
      </w:r>
      <w:r w:rsidR="006061B0">
        <w:rPr>
          <w:rFonts w:ascii="Arial" w:hAnsi="Arial" w:cs="Arial"/>
          <w:sz w:val="18"/>
          <w:szCs w:val="18"/>
        </w:rPr>
        <w:t>;</w:t>
      </w:r>
    </w:p>
    <w:p w14:paraId="0033A6A3" w14:textId="032871E7" w:rsidR="006061B0" w:rsidRPr="006061B0" w:rsidRDefault="00212F30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6061B0">
        <w:rPr>
          <w:rFonts w:ascii="Arial" w:hAnsi="Arial" w:cs="Arial"/>
          <w:sz w:val="18"/>
          <w:szCs w:val="18"/>
        </w:rPr>
        <w:t xml:space="preserve">Inteligentne systemy </w:t>
      </w:r>
      <w:r>
        <w:rPr>
          <w:rFonts w:ascii="Arial" w:hAnsi="Arial" w:cs="Arial"/>
          <w:sz w:val="18"/>
          <w:szCs w:val="18"/>
        </w:rPr>
        <w:t>w przemyśle i infrastrukturze</w:t>
      </w:r>
      <w:r>
        <w:rPr>
          <w:rFonts w:ascii="Arial" w:hAnsi="Arial" w:cs="Arial"/>
          <w:sz w:val="18"/>
          <w:szCs w:val="18"/>
        </w:rPr>
        <w:t>”</w:t>
      </w:r>
      <w:r w:rsidR="006061B0">
        <w:rPr>
          <w:rFonts w:ascii="Arial" w:hAnsi="Arial" w:cs="Arial"/>
          <w:sz w:val="18"/>
          <w:szCs w:val="18"/>
        </w:rPr>
        <w:t>;</w:t>
      </w:r>
    </w:p>
    <w:p w14:paraId="588C5C1B" w14:textId="218ADD08" w:rsidR="006061B0" w:rsidRPr="006061B0" w:rsidRDefault="006061B0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212F30">
        <w:rPr>
          <w:rFonts w:ascii="Arial" w:hAnsi="Arial" w:cs="Arial"/>
          <w:sz w:val="18"/>
          <w:szCs w:val="18"/>
        </w:rPr>
        <w:t>Nowoczesny ekosystem biznesowy</w:t>
      </w:r>
      <w:r>
        <w:rPr>
          <w:rFonts w:ascii="Arial" w:hAnsi="Arial" w:cs="Arial"/>
          <w:sz w:val="18"/>
          <w:szCs w:val="18"/>
        </w:rPr>
        <w:t>”</w:t>
      </w:r>
      <w:r w:rsidRPr="006061B0">
        <w:rPr>
          <w:rFonts w:ascii="Arial" w:hAnsi="Arial" w:cs="Arial"/>
          <w:sz w:val="18"/>
          <w:szCs w:val="18"/>
        </w:rPr>
        <w:t>,</w:t>
      </w:r>
    </w:p>
    <w:p w14:paraId="1BB66E0D" w14:textId="77EDEC5F" w:rsidR="006061B0" w:rsidRDefault="00C6244A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212F30">
        <w:rPr>
          <w:rFonts w:ascii="Arial" w:hAnsi="Arial" w:cs="Arial"/>
          <w:sz w:val="18"/>
          <w:szCs w:val="18"/>
        </w:rPr>
        <w:t>Wysoka jakość życia</w:t>
      </w:r>
      <w:r>
        <w:rPr>
          <w:rFonts w:ascii="Arial" w:hAnsi="Arial" w:cs="Arial"/>
          <w:sz w:val="18"/>
          <w:szCs w:val="18"/>
        </w:rPr>
        <w:t>”.</w:t>
      </w:r>
    </w:p>
    <w:p w14:paraId="40A89C59" w14:textId="77777777" w:rsidR="00C6244A" w:rsidRDefault="00C6244A" w:rsidP="00C624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6BED31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7F771EBA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7E2D30A" w14:textId="77777777"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(osoba do kontaktu)</w:t>
      </w:r>
    </w:p>
    <w:p w14:paraId="73C6D7B5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2E4E39FC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0A133C83" w14:textId="77777777"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051767" w14:textId="646AA6B3"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</w:t>
      </w:r>
      <w:r w:rsidR="00212F30">
        <w:rPr>
          <w:rFonts w:ascii="Arial" w:hAnsi="Arial" w:cs="Arial"/>
          <w:sz w:val="18"/>
          <w:szCs w:val="18"/>
        </w:rPr>
        <w:t xml:space="preserve">dane kontaktowe - </w:t>
      </w:r>
      <w:r w:rsidRPr="006061B0">
        <w:rPr>
          <w:rFonts w:ascii="Arial" w:hAnsi="Arial" w:cs="Arial"/>
          <w:sz w:val="18"/>
          <w:szCs w:val="18"/>
        </w:rPr>
        <w:t>e-mail</w:t>
      </w:r>
      <w:r w:rsidR="00212F30">
        <w:rPr>
          <w:rFonts w:ascii="Arial" w:hAnsi="Arial" w:cs="Arial"/>
          <w:sz w:val="18"/>
          <w:szCs w:val="18"/>
        </w:rPr>
        <w:t>, nr</w:t>
      </w:r>
      <w:r w:rsidRPr="006061B0">
        <w:rPr>
          <w:rFonts w:ascii="Arial" w:hAnsi="Arial" w:cs="Arial"/>
          <w:sz w:val="18"/>
          <w:szCs w:val="18"/>
        </w:rPr>
        <w:t xml:space="preserve"> tel.)</w:t>
      </w:r>
    </w:p>
    <w:p w14:paraId="215F8B88" w14:textId="77777777" w:rsidR="006061B0" w:rsidRDefault="006061B0" w:rsidP="006061B0">
      <w:pPr>
        <w:spacing w:after="0" w:line="240" w:lineRule="auto"/>
        <w:rPr>
          <w:rFonts w:ascii="Arial" w:hAnsi="Arial" w:cs="Arial"/>
        </w:rPr>
      </w:pPr>
    </w:p>
    <w:p w14:paraId="6978B453" w14:textId="77777777" w:rsidR="00F94C97" w:rsidRPr="003A145E" w:rsidRDefault="00F94C97" w:rsidP="006061B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6A56D0" w14:textId="0CBB6743" w:rsidR="00F94C97" w:rsidRDefault="00F94C97" w:rsidP="00B262CA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Uprzejmie informuję, że</w:t>
      </w:r>
      <w:r w:rsidR="00B262CA">
        <w:rPr>
          <w:rFonts w:ascii="Arial" w:hAnsi="Arial" w:cs="Arial"/>
          <w:sz w:val="16"/>
          <w:szCs w:val="16"/>
        </w:rPr>
        <w:t xml:space="preserve"> </w:t>
      </w:r>
      <w:r w:rsidRPr="003A145E">
        <w:rPr>
          <w:rFonts w:ascii="Arial" w:hAnsi="Arial" w:cs="Arial"/>
          <w:sz w:val="16"/>
          <w:szCs w:val="16"/>
        </w:rPr>
        <w:t>adminis</w:t>
      </w:r>
      <w:r w:rsidR="00D94B24">
        <w:rPr>
          <w:rFonts w:ascii="Arial" w:hAnsi="Arial" w:cs="Arial"/>
          <w:sz w:val="16"/>
          <w:szCs w:val="16"/>
        </w:rPr>
        <w:t xml:space="preserve">tratorem danych osobowych jest </w:t>
      </w:r>
      <w:r w:rsidRPr="003A145E">
        <w:rPr>
          <w:rFonts w:ascii="Arial" w:hAnsi="Arial" w:cs="Arial"/>
          <w:sz w:val="16"/>
          <w:szCs w:val="16"/>
        </w:rPr>
        <w:t>Marszałek Województwa Mazowieckiego, dane kontaktowe: Urząd Marszałkowski Województwa Mazowieckiego w</w:t>
      </w:r>
      <w:r w:rsidR="00B262CA">
        <w:rPr>
          <w:rFonts w:ascii="Arial" w:hAnsi="Arial" w:cs="Arial"/>
          <w:sz w:val="16"/>
          <w:szCs w:val="16"/>
        </w:rPr>
        <w:t xml:space="preserve"> </w:t>
      </w:r>
      <w:r w:rsidRPr="003A145E">
        <w:rPr>
          <w:rFonts w:ascii="Arial" w:hAnsi="Arial" w:cs="Arial"/>
          <w:sz w:val="16"/>
          <w:szCs w:val="16"/>
        </w:rPr>
        <w:t xml:space="preserve">Warszawie, ul. Jagiellońska 26, 03-719 Warszawa, tel. (22) 5979-100, email: </w:t>
      </w:r>
      <w:hyperlink r:id="rId7" w:history="1">
        <w:r w:rsidRPr="003A145E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3A14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A145E">
        <w:rPr>
          <w:rFonts w:ascii="Arial" w:hAnsi="Arial" w:cs="Arial"/>
          <w:sz w:val="16"/>
          <w:szCs w:val="16"/>
        </w:rPr>
        <w:t>ePUAP</w:t>
      </w:r>
      <w:proofErr w:type="spellEnd"/>
      <w:r w:rsidRPr="003A145E">
        <w:rPr>
          <w:rFonts w:ascii="Arial" w:hAnsi="Arial" w:cs="Arial"/>
          <w:sz w:val="16"/>
          <w:szCs w:val="16"/>
        </w:rPr>
        <w:t>: /</w:t>
      </w:r>
      <w:proofErr w:type="spellStart"/>
      <w:r w:rsidRPr="003A145E">
        <w:rPr>
          <w:rFonts w:ascii="Arial" w:hAnsi="Arial" w:cs="Arial"/>
          <w:sz w:val="16"/>
          <w:szCs w:val="16"/>
        </w:rPr>
        <w:t>umwm</w:t>
      </w:r>
      <w:proofErr w:type="spellEnd"/>
      <w:r w:rsidRPr="003A145E">
        <w:rPr>
          <w:rFonts w:ascii="Arial" w:hAnsi="Arial" w:cs="Arial"/>
          <w:sz w:val="16"/>
          <w:szCs w:val="16"/>
        </w:rPr>
        <w:t>/</w:t>
      </w:r>
      <w:proofErr w:type="spellStart"/>
      <w:r w:rsidRPr="003A145E">
        <w:rPr>
          <w:rFonts w:ascii="Arial" w:hAnsi="Arial" w:cs="Arial"/>
          <w:sz w:val="16"/>
          <w:szCs w:val="16"/>
        </w:rPr>
        <w:t>esp</w:t>
      </w:r>
      <w:proofErr w:type="spellEnd"/>
      <w:r w:rsidR="00B262CA">
        <w:rPr>
          <w:rFonts w:ascii="Arial" w:hAnsi="Arial" w:cs="Arial"/>
          <w:sz w:val="16"/>
          <w:szCs w:val="16"/>
        </w:rPr>
        <w:t xml:space="preserve">. </w:t>
      </w:r>
      <w:r w:rsidR="00B262CA" w:rsidRPr="00B262CA">
        <w:rPr>
          <w:rFonts w:ascii="Arial" w:hAnsi="Arial" w:cs="Arial"/>
          <w:sz w:val="16"/>
          <w:szCs w:val="16"/>
        </w:rPr>
        <w:t xml:space="preserve">Administrator wyznaczył inspektora ochrony danych, z którym można skontaktować się pod adresem e-mail: </w:t>
      </w:r>
      <w:hyperlink r:id="rId8" w:history="1">
        <w:r w:rsidR="00B262CA" w:rsidRPr="008E275D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="00B262CA" w:rsidRPr="00B262CA">
        <w:rPr>
          <w:rFonts w:ascii="Arial" w:hAnsi="Arial" w:cs="Arial"/>
          <w:sz w:val="16"/>
          <w:szCs w:val="16"/>
        </w:rPr>
        <w:t>.</w:t>
      </w:r>
    </w:p>
    <w:p w14:paraId="0C752719" w14:textId="77777777" w:rsidR="00B262CA" w:rsidRPr="003A145E" w:rsidRDefault="00B262CA" w:rsidP="00B262CA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12913F0F" w14:textId="77777777" w:rsidR="00F94C97" w:rsidRPr="003A145E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Pani/Pana dane osobowe:</w:t>
      </w:r>
    </w:p>
    <w:p w14:paraId="798A8615" w14:textId="45E935DA" w:rsidR="00F94C97" w:rsidRPr="00D92435" w:rsidRDefault="00F94C97" w:rsidP="0088546C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D92435">
        <w:rPr>
          <w:rFonts w:ascii="Arial" w:hAnsi="Arial" w:cs="Arial"/>
          <w:sz w:val="16"/>
          <w:szCs w:val="16"/>
        </w:rPr>
        <w:t xml:space="preserve">będą przetwarzane zgodnie z </w:t>
      </w:r>
      <w:r w:rsidRPr="00D92435">
        <w:rPr>
          <w:rFonts w:ascii="Arial" w:hAnsi="Arial" w:cs="Arial"/>
          <w:sz w:val="16"/>
          <w:szCs w:val="16"/>
          <w:lang w:eastAsia="ar-SA"/>
        </w:rPr>
        <w:t xml:space="preserve">art. 6 ust. 1 lit. </w:t>
      </w:r>
      <w:r w:rsidR="00663CCC" w:rsidRPr="00D92435">
        <w:rPr>
          <w:rFonts w:ascii="Arial" w:hAnsi="Arial" w:cs="Arial"/>
          <w:sz w:val="16"/>
          <w:szCs w:val="16"/>
          <w:lang w:eastAsia="ar-SA"/>
        </w:rPr>
        <w:t>a</w:t>
      </w:r>
      <w:r w:rsidRPr="00D92435">
        <w:rPr>
          <w:rFonts w:ascii="Arial" w:hAnsi="Arial" w:cs="Arial"/>
          <w:sz w:val="16"/>
          <w:szCs w:val="16"/>
          <w:lang w:eastAsia="ar-SA"/>
        </w:rPr>
        <w:t xml:space="preserve"> rozporządzeni</w:t>
      </w:r>
      <w:r w:rsidR="00D92435">
        <w:rPr>
          <w:rFonts w:ascii="Arial" w:hAnsi="Arial" w:cs="Arial"/>
          <w:sz w:val="16"/>
          <w:szCs w:val="16"/>
          <w:lang w:eastAsia="ar-SA"/>
        </w:rPr>
        <w:t>a</w:t>
      </w:r>
      <w:r w:rsidRPr="00D92435">
        <w:rPr>
          <w:rFonts w:ascii="Arial" w:hAnsi="Arial" w:cs="Arial"/>
          <w:sz w:val="16"/>
          <w:szCs w:val="16"/>
          <w:lang w:eastAsia="ar-SA"/>
        </w:rPr>
        <w:t xml:space="preserve"> Parlamentu Eu</w:t>
      </w:r>
      <w:r w:rsidR="003A145E" w:rsidRPr="00D92435">
        <w:rPr>
          <w:rFonts w:ascii="Arial" w:hAnsi="Arial" w:cs="Arial"/>
          <w:sz w:val="16"/>
          <w:szCs w:val="16"/>
          <w:lang w:eastAsia="ar-SA"/>
        </w:rPr>
        <w:t>ropejskiego i Rady UE z dnia 27 </w:t>
      </w:r>
      <w:r w:rsidRPr="00D92435">
        <w:rPr>
          <w:rFonts w:ascii="Arial" w:hAnsi="Arial" w:cs="Arial"/>
          <w:sz w:val="16"/>
          <w:szCs w:val="16"/>
          <w:lang w:eastAsia="ar-SA"/>
        </w:rPr>
        <w:t>kwietnia 2016 r. w sprawie ochrony osób fizycznych w związku z prze</w:t>
      </w:r>
      <w:r w:rsidR="003A145E" w:rsidRPr="00D92435">
        <w:rPr>
          <w:rFonts w:ascii="Arial" w:hAnsi="Arial" w:cs="Arial"/>
          <w:sz w:val="16"/>
          <w:szCs w:val="16"/>
          <w:lang w:eastAsia="ar-SA"/>
        </w:rPr>
        <w:t>twarzaniem danych osobowych i w </w:t>
      </w:r>
      <w:r w:rsidRPr="00D92435">
        <w:rPr>
          <w:rFonts w:ascii="Arial" w:hAnsi="Arial" w:cs="Arial"/>
          <w:sz w:val="16"/>
          <w:szCs w:val="16"/>
          <w:lang w:eastAsia="ar-SA"/>
        </w:rPr>
        <w:t>sprawie swobodnego przepływu takich danych oraz uchylenia dyrektywy 95/46/WE, dalej zwane</w:t>
      </w:r>
      <w:r w:rsidR="00D92435">
        <w:rPr>
          <w:rFonts w:ascii="Arial" w:hAnsi="Arial" w:cs="Arial"/>
          <w:sz w:val="16"/>
          <w:szCs w:val="16"/>
          <w:lang w:eastAsia="ar-SA"/>
        </w:rPr>
        <w:t>go</w:t>
      </w:r>
      <w:r w:rsidRPr="00D92435">
        <w:rPr>
          <w:rFonts w:ascii="Arial" w:hAnsi="Arial" w:cs="Arial"/>
          <w:sz w:val="16"/>
          <w:szCs w:val="16"/>
          <w:lang w:eastAsia="ar-SA"/>
        </w:rPr>
        <w:t xml:space="preserve"> RODO</w:t>
      </w:r>
      <w:r w:rsidRPr="00D92435">
        <w:rPr>
          <w:rFonts w:ascii="Arial" w:hAnsi="Arial" w:cs="Arial"/>
          <w:sz w:val="16"/>
          <w:szCs w:val="16"/>
        </w:rPr>
        <w:t>, w celu organizacji oraz</w:t>
      </w:r>
      <w:r w:rsidR="00D92435">
        <w:rPr>
          <w:rFonts w:ascii="Arial" w:hAnsi="Arial" w:cs="Arial"/>
          <w:sz w:val="16"/>
          <w:szCs w:val="16"/>
        </w:rPr>
        <w:t xml:space="preserve"> zapewnienia</w:t>
      </w:r>
      <w:r w:rsidRPr="00D92435">
        <w:rPr>
          <w:rFonts w:ascii="Arial" w:hAnsi="Arial" w:cs="Arial"/>
          <w:sz w:val="16"/>
          <w:szCs w:val="16"/>
        </w:rPr>
        <w:t xml:space="preserve"> funkcjonowania grup roboczych ds. inteligentnej specjalizacji województwa mazowieckiego na podstawie </w:t>
      </w:r>
      <w:r w:rsidR="00D92435">
        <w:rPr>
          <w:rFonts w:ascii="Arial" w:hAnsi="Arial" w:cs="Arial"/>
          <w:sz w:val="16"/>
          <w:szCs w:val="16"/>
        </w:rPr>
        <w:t>uchwały nr 26/21 Sejmiku Województwa Mazowieckiego z dnia 16 marca 2021 r. w sprawie Regionalnej Strategii Innowacji dla Mazowsza do 2030 roku</w:t>
      </w:r>
      <w:r w:rsidRPr="00D92435">
        <w:rPr>
          <w:rFonts w:ascii="Arial" w:hAnsi="Arial" w:cs="Arial"/>
          <w:sz w:val="16"/>
          <w:szCs w:val="16"/>
        </w:rPr>
        <w:t>;</w:t>
      </w:r>
    </w:p>
    <w:p w14:paraId="5246D8DA" w14:textId="2B0D7B7C"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nie będą udostępniane innym odbiorcom;</w:t>
      </w:r>
    </w:p>
    <w:p w14:paraId="02F9FB8A" w14:textId="05BDA03B"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będą przechowywane nie dłużej, niż to wyn</w:t>
      </w:r>
      <w:r w:rsidR="00663CCC" w:rsidRPr="003A145E">
        <w:rPr>
          <w:rFonts w:ascii="Arial" w:hAnsi="Arial" w:cs="Arial"/>
          <w:sz w:val="16"/>
          <w:szCs w:val="16"/>
        </w:rPr>
        <w:t xml:space="preserve">ika z przepisów </w:t>
      </w:r>
      <w:proofErr w:type="spellStart"/>
      <w:r w:rsidR="001D5052">
        <w:rPr>
          <w:rFonts w:ascii="Arial" w:hAnsi="Arial" w:cs="Arial"/>
          <w:sz w:val="16"/>
          <w:szCs w:val="16"/>
        </w:rPr>
        <w:t>dtyczących</w:t>
      </w:r>
      <w:proofErr w:type="spellEnd"/>
      <w:r w:rsidR="00663CCC" w:rsidRPr="003A145E">
        <w:rPr>
          <w:rFonts w:ascii="Arial" w:hAnsi="Arial" w:cs="Arial"/>
          <w:sz w:val="16"/>
          <w:szCs w:val="16"/>
        </w:rPr>
        <w:t xml:space="preserve"> archiwizacji;</w:t>
      </w:r>
    </w:p>
    <w:p w14:paraId="4B339687" w14:textId="77777777"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nie będą przetwarzane w sposób zautomatyzowany, w celu podjęcia decyzji w sprawie indywidualnej.</w:t>
      </w:r>
    </w:p>
    <w:p w14:paraId="15229822" w14:textId="77777777" w:rsidR="003A145E" w:rsidRDefault="003A145E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FBC26F7" w14:textId="6F45B328" w:rsidR="00F94C97" w:rsidRPr="003A145E" w:rsidRDefault="00D92435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92435">
        <w:rPr>
          <w:rFonts w:ascii="Arial" w:hAnsi="Arial" w:cs="Arial"/>
          <w:sz w:val="16"/>
          <w:szCs w:val="16"/>
        </w:rPr>
        <w:t>W granicach i na zasadach opisanych w przepisach prawa, przysługuje Pani/Panu prawo żądania:</w:t>
      </w:r>
      <w:r w:rsidR="00F94C97" w:rsidRPr="003A145E">
        <w:rPr>
          <w:rFonts w:ascii="Arial" w:hAnsi="Arial" w:cs="Arial"/>
          <w:sz w:val="16"/>
          <w:szCs w:val="16"/>
        </w:rPr>
        <w:t xml:space="preserve"> </w:t>
      </w:r>
    </w:p>
    <w:p w14:paraId="102F94CB" w14:textId="35F25D25" w:rsidR="00F94C97" w:rsidRDefault="00F94C97" w:rsidP="003A145E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dostępu do swoich danych osobowych, ich sprostowania, usunięcia (w przypadk</w:t>
      </w:r>
      <w:r w:rsidR="003A145E" w:rsidRPr="003A145E">
        <w:rPr>
          <w:rFonts w:ascii="Arial" w:hAnsi="Arial" w:cs="Arial"/>
          <w:sz w:val="16"/>
          <w:szCs w:val="16"/>
        </w:rPr>
        <w:t>ach i na zasadach określonych w </w:t>
      </w:r>
      <w:proofErr w:type="spellStart"/>
      <w:r w:rsidRPr="003A145E">
        <w:rPr>
          <w:rFonts w:ascii="Arial" w:hAnsi="Arial" w:cs="Arial"/>
          <w:sz w:val="16"/>
          <w:szCs w:val="16"/>
        </w:rPr>
        <w:t>RODO</w:t>
      </w:r>
      <w:proofErr w:type="spellEnd"/>
      <w:r w:rsidRPr="003A145E">
        <w:rPr>
          <w:rFonts w:ascii="Arial" w:hAnsi="Arial" w:cs="Arial"/>
          <w:sz w:val="16"/>
          <w:szCs w:val="16"/>
        </w:rPr>
        <w:t xml:space="preserve">), </w:t>
      </w:r>
      <w:r w:rsidR="001D5052" w:rsidRPr="001D5052">
        <w:rPr>
          <w:rFonts w:ascii="Arial" w:hAnsi="Arial" w:cs="Arial"/>
          <w:sz w:val="16"/>
          <w:szCs w:val="16"/>
        </w:rPr>
        <w:t>cofnięcia zgody w dowolnym momencie bez wpływu na zgodność z prawem przetwarzania, którego dokonano na podstawie zgody przed jej cofnięciem</w:t>
      </w:r>
      <w:r w:rsidR="001D5052">
        <w:rPr>
          <w:rFonts w:ascii="Arial" w:hAnsi="Arial" w:cs="Arial"/>
          <w:sz w:val="16"/>
          <w:szCs w:val="16"/>
        </w:rPr>
        <w:t>,</w:t>
      </w:r>
      <w:r w:rsidR="001D5052" w:rsidRPr="001D5052">
        <w:rPr>
          <w:rFonts w:ascii="Arial" w:hAnsi="Arial" w:cs="Arial"/>
          <w:sz w:val="16"/>
          <w:szCs w:val="16"/>
        </w:rPr>
        <w:t xml:space="preserve"> </w:t>
      </w:r>
      <w:r w:rsidRPr="003A145E">
        <w:rPr>
          <w:rFonts w:ascii="Arial" w:hAnsi="Arial" w:cs="Arial"/>
          <w:sz w:val="16"/>
          <w:szCs w:val="16"/>
        </w:rPr>
        <w:t>ograniczenia przetwarzania</w:t>
      </w:r>
      <w:r w:rsidR="00D92435">
        <w:rPr>
          <w:rFonts w:ascii="Arial" w:hAnsi="Arial" w:cs="Arial"/>
          <w:sz w:val="16"/>
          <w:szCs w:val="16"/>
        </w:rPr>
        <w:t xml:space="preserve"> -</w:t>
      </w:r>
      <w:r w:rsidR="003A145E">
        <w:rPr>
          <w:rFonts w:ascii="Arial" w:hAnsi="Arial" w:cs="Arial"/>
          <w:sz w:val="16"/>
          <w:szCs w:val="16"/>
        </w:rPr>
        <w:t xml:space="preserve"> dotyczy</w:t>
      </w:r>
      <w:r w:rsidR="003A145E" w:rsidRPr="003A145E">
        <w:rPr>
          <w:rFonts w:ascii="Arial" w:hAnsi="Arial" w:cs="Arial"/>
          <w:sz w:val="16"/>
          <w:szCs w:val="16"/>
        </w:rPr>
        <w:t xml:space="preserve"> następujących przypadków:</w:t>
      </w:r>
    </w:p>
    <w:p w14:paraId="0C6BF908" w14:textId="77777777" w:rsid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lastRenderedPageBreak/>
        <w:t xml:space="preserve">osoba, której dane dotyczą, kwestionuje prawidłowość danych osobowych – na okres pozwalający administratorowi sprawdzić prawidłowość tych danych; </w:t>
      </w:r>
    </w:p>
    <w:p w14:paraId="253D4DBF" w14:textId="77777777" w:rsid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3BDC67D0" w14:textId="2DEC1EB2" w:rsid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11875EB9" w14:textId="77777777" w:rsidR="003A145E" w:rsidRP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osoba, której dane dotyczą, wniosła sprzeciw na mocy art. 21 ust. 1 wobec przetwarzania – do czasu stwierdzenia, czy prawnie uzasadnione podstawy po stronie administratora są nadrzędne wobec podstaw sprzeciwu osoby, której dane dotyczą.</w:t>
      </w:r>
    </w:p>
    <w:p w14:paraId="11498F9D" w14:textId="0828A999" w:rsidR="00F94C97" w:rsidRPr="003A145E" w:rsidRDefault="00F94C97" w:rsidP="003A145E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wniesienia skargi do organu nadzorczego, którym jest Prezes Urzędu Ochrony Danych Osobowych</w:t>
      </w:r>
      <w:r w:rsidR="001D5052">
        <w:rPr>
          <w:rFonts w:ascii="Arial" w:hAnsi="Arial" w:cs="Arial"/>
          <w:sz w:val="16"/>
          <w:szCs w:val="16"/>
        </w:rPr>
        <w:t xml:space="preserve"> </w:t>
      </w:r>
      <w:r w:rsidR="001D5052" w:rsidRPr="001D5052">
        <w:rPr>
          <w:rFonts w:ascii="Arial" w:hAnsi="Arial" w:cs="Arial"/>
          <w:sz w:val="16"/>
          <w:szCs w:val="16"/>
        </w:rPr>
        <w:t xml:space="preserve">(szczegóły na stronie internetowej </w:t>
      </w:r>
      <w:hyperlink r:id="rId9" w:history="1">
        <w:r w:rsidR="001D5052" w:rsidRPr="008E275D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="001D5052" w:rsidRPr="001D5052">
        <w:rPr>
          <w:rFonts w:ascii="Arial" w:hAnsi="Arial" w:cs="Arial"/>
          <w:sz w:val="16"/>
          <w:szCs w:val="16"/>
        </w:rPr>
        <w:t>)</w:t>
      </w:r>
      <w:r w:rsidR="001D5052">
        <w:rPr>
          <w:rFonts w:ascii="Arial" w:hAnsi="Arial" w:cs="Arial"/>
          <w:sz w:val="16"/>
          <w:szCs w:val="16"/>
        </w:rPr>
        <w:t>,</w:t>
      </w:r>
      <w:r w:rsidRPr="003A145E">
        <w:rPr>
          <w:rFonts w:ascii="Arial" w:hAnsi="Arial" w:cs="Arial"/>
          <w:sz w:val="16"/>
          <w:szCs w:val="16"/>
        </w:rPr>
        <w:t xml:space="preserve"> na zasadach określonych w RODO.</w:t>
      </w:r>
    </w:p>
    <w:p w14:paraId="4E173A8C" w14:textId="77777777" w:rsidR="00F94C97" w:rsidRPr="003A145E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Podanie danych osobowych</w:t>
      </w:r>
      <w:r w:rsidRPr="003A145E">
        <w:rPr>
          <w:rFonts w:ascii="Arial" w:hAnsi="Arial" w:cs="Arial"/>
          <w:i/>
          <w:sz w:val="16"/>
          <w:szCs w:val="16"/>
        </w:rPr>
        <w:t xml:space="preserve"> </w:t>
      </w:r>
      <w:r w:rsidR="00BE5351" w:rsidRPr="003A145E">
        <w:rPr>
          <w:rFonts w:ascii="Arial" w:hAnsi="Arial" w:cs="Arial"/>
          <w:sz w:val="16"/>
          <w:szCs w:val="16"/>
        </w:rPr>
        <w:t xml:space="preserve">jest dobrowolne </w:t>
      </w:r>
      <w:r w:rsidRPr="003A145E">
        <w:rPr>
          <w:rFonts w:ascii="Arial" w:hAnsi="Arial" w:cs="Arial"/>
          <w:sz w:val="16"/>
          <w:szCs w:val="16"/>
        </w:rPr>
        <w:t>i</w:t>
      </w:r>
      <w:r w:rsidR="00BE5351" w:rsidRPr="003A145E">
        <w:rPr>
          <w:rFonts w:ascii="Arial" w:hAnsi="Arial" w:cs="Arial"/>
          <w:sz w:val="16"/>
          <w:szCs w:val="16"/>
        </w:rPr>
        <w:t xml:space="preserve"> nie jest</w:t>
      </w:r>
      <w:r w:rsidRPr="003A145E">
        <w:rPr>
          <w:rFonts w:ascii="Arial" w:hAnsi="Arial" w:cs="Arial"/>
          <w:sz w:val="16"/>
          <w:szCs w:val="16"/>
        </w:rPr>
        <w:t xml:space="preserve"> Pani/Pan zobowiązana/</w:t>
      </w:r>
      <w:proofErr w:type="spellStart"/>
      <w:r w:rsidRPr="003A145E">
        <w:rPr>
          <w:rFonts w:ascii="Arial" w:hAnsi="Arial" w:cs="Arial"/>
          <w:sz w:val="16"/>
          <w:szCs w:val="16"/>
        </w:rPr>
        <w:t>ny</w:t>
      </w:r>
      <w:proofErr w:type="spellEnd"/>
      <w:r w:rsidRPr="003A145E">
        <w:rPr>
          <w:rFonts w:ascii="Arial" w:hAnsi="Arial" w:cs="Arial"/>
          <w:sz w:val="16"/>
          <w:szCs w:val="16"/>
        </w:rPr>
        <w:t xml:space="preserve"> do ich podania.</w:t>
      </w:r>
    </w:p>
    <w:p w14:paraId="6C2DF5C2" w14:textId="77777777" w:rsidR="00F94C97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A39F8B5" w14:textId="77777777" w:rsidR="00F94C97" w:rsidRDefault="00F94C97" w:rsidP="006061B0">
      <w:pPr>
        <w:spacing w:after="0" w:line="240" w:lineRule="auto"/>
        <w:rPr>
          <w:rFonts w:ascii="Arial" w:hAnsi="Arial" w:cs="Arial"/>
        </w:rPr>
      </w:pPr>
    </w:p>
    <w:p w14:paraId="5D06FA83" w14:textId="77777777" w:rsidR="00890D45" w:rsidRDefault="00890D45" w:rsidP="006061B0">
      <w:pPr>
        <w:spacing w:after="0" w:line="240" w:lineRule="auto"/>
        <w:rPr>
          <w:rFonts w:ascii="Arial" w:hAnsi="Arial" w:cs="Arial"/>
        </w:rPr>
      </w:pPr>
    </w:p>
    <w:p w14:paraId="6FC56DB8" w14:textId="77777777" w:rsidR="00024811" w:rsidRPr="003A145E" w:rsidRDefault="00024811" w:rsidP="00024811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A145E">
        <w:rPr>
          <w:rFonts w:ascii="Arial" w:hAnsi="Arial" w:cs="Arial"/>
          <w:b/>
          <w:sz w:val="18"/>
          <w:szCs w:val="18"/>
        </w:rPr>
        <w:t>Oświadczenie</w:t>
      </w:r>
    </w:p>
    <w:p w14:paraId="040F2EE6" w14:textId="3EA736C6" w:rsidR="008373A8" w:rsidRPr="003A145E" w:rsidRDefault="003A145E" w:rsidP="00AC16D2">
      <w:pPr>
        <w:jc w:val="both"/>
        <w:rPr>
          <w:rFonts w:ascii="Arial" w:hAnsi="Arial" w:cs="Arial"/>
          <w:sz w:val="18"/>
          <w:szCs w:val="18"/>
        </w:rPr>
      </w:pPr>
      <w:r w:rsidRPr="003A145E">
        <w:rPr>
          <w:rFonts w:ascii="Arial" w:hAnsi="Arial" w:cs="Arial"/>
          <w:sz w:val="18"/>
          <w:szCs w:val="18"/>
        </w:rPr>
        <w:t xml:space="preserve">Na podstawie art. 6 ust. 1 lit. a rozporządzenie Parlamentu Europejskiego i Rady </w:t>
      </w:r>
      <w:r>
        <w:rPr>
          <w:rFonts w:ascii="Arial" w:hAnsi="Arial" w:cs="Arial"/>
          <w:sz w:val="18"/>
          <w:szCs w:val="18"/>
        </w:rPr>
        <w:t>UE z dnia 27 kwietnia 2016 r. w </w:t>
      </w:r>
      <w:r w:rsidRPr="003A145E">
        <w:rPr>
          <w:rFonts w:ascii="Arial" w:hAnsi="Arial" w:cs="Arial"/>
          <w:sz w:val="18"/>
          <w:szCs w:val="18"/>
        </w:rPr>
        <w:t>sprawie ochrony osób fizycznych w związku z przetwarzaniem danych osobowych i w sprawie swobodnego przepływu takich danych oraz uchylenia dyrektywy 95/46/WE wyrażam zgodę na przetwarzanie danych zawartych w formularzu w celu</w:t>
      </w:r>
      <w:r w:rsidRPr="003A145E">
        <w:rPr>
          <w:rFonts w:ascii="Arial" w:hAnsi="Arial" w:cs="Arial"/>
        </w:rPr>
        <w:t xml:space="preserve"> </w:t>
      </w:r>
      <w:r w:rsidRPr="003A145E">
        <w:rPr>
          <w:rFonts w:ascii="Arial" w:hAnsi="Arial" w:cs="Arial"/>
          <w:sz w:val="18"/>
          <w:szCs w:val="18"/>
        </w:rPr>
        <w:t>organizacji oraz</w:t>
      </w:r>
      <w:r w:rsidR="00966A3E">
        <w:rPr>
          <w:rFonts w:ascii="Arial" w:hAnsi="Arial" w:cs="Arial"/>
          <w:sz w:val="18"/>
          <w:szCs w:val="18"/>
        </w:rPr>
        <w:t xml:space="preserve"> zapewnienia</w:t>
      </w:r>
      <w:r w:rsidRPr="003A145E">
        <w:rPr>
          <w:rFonts w:ascii="Arial" w:hAnsi="Arial" w:cs="Arial"/>
          <w:sz w:val="18"/>
          <w:szCs w:val="18"/>
        </w:rPr>
        <w:t xml:space="preserve"> funkcjonowania grup roboczych ds. inteligentnej specjalizacji województwa mazowieckiego na podstawie </w:t>
      </w:r>
      <w:r w:rsidR="00966A3E" w:rsidRPr="00966A3E">
        <w:rPr>
          <w:rFonts w:ascii="Arial" w:hAnsi="Arial" w:cs="Arial"/>
          <w:sz w:val="18"/>
          <w:szCs w:val="18"/>
        </w:rPr>
        <w:t>uchwały nr 26/21 Sejmiku Województwa Mazowieckiego z dnia 16 marca 2021 r. w sprawie Regionalnej Strategii Innowacji dla Mazowsza do 2030 roku</w:t>
      </w:r>
      <w:r w:rsidR="00966A3E">
        <w:rPr>
          <w:rFonts w:ascii="Arial" w:hAnsi="Arial" w:cs="Arial"/>
          <w:sz w:val="18"/>
          <w:szCs w:val="18"/>
        </w:rPr>
        <w:t>.</w:t>
      </w:r>
    </w:p>
    <w:p w14:paraId="5586D531" w14:textId="77777777" w:rsidR="00890D45" w:rsidRPr="003A145E" w:rsidRDefault="00890D45" w:rsidP="00AC16D2">
      <w:pPr>
        <w:jc w:val="both"/>
        <w:rPr>
          <w:rFonts w:ascii="Arial" w:hAnsi="Arial" w:cs="Arial"/>
          <w:sz w:val="18"/>
          <w:szCs w:val="18"/>
        </w:rPr>
      </w:pPr>
    </w:p>
    <w:p w14:paraId="30AD9603" w14:textId="77777777" w:rsidR="006061B0" w:rsidRPr="003A145E" w:rsidRDefault="00024811" w:rsidP="000248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14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E60C96F" w14:textId="77777777" w:rsidR="00024811" w:rsidRPr="003A145E" w:rsidRDefault="00024811" w:rsidP="0002481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A145E">
        <w:rPr>
          <w:rFonts w:ascii="Arial" w:hAnsi="Arial" w:cs="Arial"/>
          <w:sz w:val="18"/>
          <w:szCs w:val="18"/>
        </w:rPr>
        <w:t>(miejscowość, data, czytelny podpis)</w:t>
      </w:r>
    </w:p>
    <w:sectPr w:rsidR="00024811" w:rsidRPr="003A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90D8" w14:textId="77777777" w:rsidR="00212F30" w:rsidRDefault="00212F30" w:rsidP="00212F30">
      <w:pPr>
        <w:spacing w:after="0" w:line="240" w:lineRule="auto"/>
      </w:pPr>
      <w:r>
        <w:separator/>
      </w:r>
    </w:p>
  </w:endnote>
  <w:endnote w:type="continuationSeparator" w:id="0">
    <w:p w14:paraId="483FF640" w14:textId="77777777" w:rsidR="00212F30" w:rsidRDefault="00212F30" w:rsidP="0021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5828" w14:textId="77777777" w:rsidR="00212F30" w:rsidRDefault="00212F30" w:rsidP="00212F30">
      <w:pPr>
        <w:spacing w:after="0" w:line="240" w:lineRule="auto"/>
      </w:pPr>
      <w:r>
        <w:separator/>
      </w:r>
    </w:p>
  </w:footnote>
  <w:footnote w:type="continuationSeparator" w:id="0">
    <w:p w14:paraId="5A4DBD9A" w14:textId="77777777" w:rsidR="00212F30" w:rsidRDefault="00212F30" w:rsidP="0021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9A2"/>
    <w:multiLevelType w:val="hybridMultilevel"/>
    <w:tmpl w:val="889AFAAC"/>
    <w:lvl w:ilvl="0" w:tplc="F514A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0BA8"/>
    <w:multiLevelType w:val="hybridMultilevel"/>
    <w:tmpl w:val="B806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DCE"/>
    <w:multiLevelType w:val="hybridMultilevel"/>
    <w:tmpl w:val="B316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A88"/>
    <w:multiLevelType w:val="hybridMultilevel"/>
    <w:tmpl w:val="5094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5F5E"/>
    <w:multiLevelType w:val="hybridMultilevel"/>
    <w:tmpl w:val="AC22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8367E8"/>
    <w:multiLevelType w:val="hybridMultilevel"/>
    <w:tmpl w:val="826A9F06"/>
    <w:lvl w:ilvl="0" w:tplc="F514A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B0"/>
    <w:rsid w:val="00024811"/>
    <w:rsid w:val="001D5052"/>
    <w:rsid w:val="00212F30"/>
    <w:rsid w:val="002D1CC6"/>
    <w:rsid w:val="003A145E"/>
    <w:rsid w:val="003D7706"/>
    <w:rsid w:val="004764C2"/>
    <w:rsid w:val="005819E4"/>
    <w:rsid w:val="00585A1A"/>
    <w:rsid w:val="006061B0"/>
    <w:rsid w:val="00663CCC"/>
    <w:rsid w:val="00673459"/>
    <w:rsid w:val="00784546"/>
    <w:rsid w:val="008373A8"/>
    <w:rsid w:val="00890D45"/>
    <w:rsid w:val="00944D2E"/>
    <w:rsid w:val="00966A3E"/>
    <w:rsid w:val="00AA630B"/>
    <w:rsid w:val="00AC16D2"/>
    <w:rsid w:val="00B262CA"/>
    <w:rsid w:val="00BE5351"/>
    <w:rsid w:val="00C37A51"/>
    <w:rsid w:val="00C52263"/>
    <w:rsid w:val="00C6244A"/>
    <w:rsid w:val="00D92435"/>
    <w:rsid w:val="00D94B24"/>
    <w:rsid w:val="00F94C97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751EE"/>
  <w15:docId w15:val="{DF1CF9EE-79BF-437D-9DE0-7DD3AE9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1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94C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3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5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Tchórznicka Monika</dc:creator>
  <cp:lastModifiedBy>Dylewski Piotr</cp:lastModifiedBy>
  <cp:revision>12</cp:revision>
  <cp:lastPrinted>2018-05-22T06:04:00Z</cp:lastPrinted>
  <dcterms:created xsi:type="dcterms:W3CDTF">2018-05-22T06:43:00Z</dcterms:created>
  <dcterms:modified xsi:type="dcterms:W3CDTF">2021-05-06T13:44:00Z</dcterms:modified>
</cp:coreProperties>
</file>