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31" w:rsidRDefault="00DD5DE3" w:rsidP="006F1859">
      <w:pPr>
        <w:pStyle w:val="Tytu"/>
        <w:pBdr>
          <w:bottom w:val="single" w:sz="8" w:space="15" w:color="4F81BD" w:themeColor="accent1"/>
        </w:pBdr>
        <w:rPr>
          <w:b/>
          <w:i/>
          <w:sz w:val="32"/>
          <w:szCs w:val="32"/>
        </w:rPr>
      </w:pPr>
      <w:r w:rsidRPr="00F4168A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7FA2CCA" wp14:editId="2394E580">
            <wp:simplePos x="0" y="0"/>
            <wp:positionH relativeFrom="column">
              <wp:posOffset>4341495</wp:posOffset>
            </wp:positionH>
            <wp:positionV relativeFrom="paragraph">
              <wp:posOffset>-819150</wp:posOffset>
            </wp:positionV>
            <wp:extent cx="2042795" cy="2314575"/>
            <wp:effectExtent l="0" t="0" r="0" b="9525"/>
            <wp:wrapThrough wrapText="bothSides">
              <wp:wrapPolygon edited="0">
                <wp:start x="0" y="0"/>
                <wp:lineTo x="0" y="21511"/>
                <wp:lineTo x="21352" y="21511"/>
                <wp:lineTo x="21352" y="0"/>
                <wp:lineTo x="0" y="0"/>
              </wp:wrapPolygon>
            </wp:wrapThrough>
            <wp:docPr id="1" name="Obraz 1" descr="Znalezione obrazy dla zapytania circular ec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circular econo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314575"/>
                    </a:xfrm>
                    <a:prstGeom prst="rect">
                      <a:avLst/>
                    </a:prstGeom>
                    <a:blipFill>
                      <a:blip r:embed="rId7"/>
                      <a:tile tx="0" ty="0" sx="100000" sy="100000" flip="none" algn="tl"/>
                    </a:blipFill>
                    <a:ln>
                      <a:noFill/>
                    </a:ln>
                    <a:effectLst>
                      <a:innerShdw blurRad="63500" dist="50800" dir="2700000">
                        <a:srgbClr val="1B5C18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B8A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 wp14:anchorId="7C6BC008" wp14:editId="4CB2F1FC">
            <wp:simplePos x="0" y="0"/>
            <wp:positionH relativeFrom="column">
              <wp:posOffset>-537845</wp:posOffset>
            </wp:positionH>
            <wp:positionV relativeFrom="paragraph">
              <wp:posOffset>-699770</wp:posOffset>
            </wp:positionV>
            <wp:extent cx="2171700" cy="764540"/>
            <wp:effectExtent l="0" t="0" r="0" b="0"/>
            <wp:wrapThrough wrapText="bothSides">
              <wp:wrapPolygon edited="0">
                <wp:start x="0" y="0"/>
                <wp:lineTo x="0" y="20990"/>
                <wp:lineTo x="21411" y="20990"/>
                <wp:lineTo x="21411" y="0"/>
                <wp:lineTo x="0" y="0"/>
              </wp:wrapPolygon>
            </wp:wrapThrough>
            <wp:docPr id="2" name="Obraz 2" descr="C:\Users\Edyta\AppData\Local\Temp\Fin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\AppData\Local\Temp\Final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F31" w:rsidRDefault="00196F31" w:rsidP="006F1859">
      <w:pPr>
        <w:pStyle w:val="Tytu"/>
        <w:pBdr>
          <w:bottom w:val="single" w:sz="8" w:space="15" w:color="4F81BD" w:themeColor="accent1"/>
        </w:pBdr>
        <w:rPr>
          <w:b/>
          <w:i/>
          <w:sz w:val="32"/>
          <w:szCs w:val="32"/>
        </w:rPr>
      </w:pPr>
    </w:p>
    <w:p w:rsidR="006F1859" w:rsidRPr="00F4168A" w:rsidRDefault="00E67C93" w:rsidP="006F1859">
      <w:pPr>
        <w:pStyle w:val="Tytu"/>
        <w:pBdr>
          <w:bottom w:val="single" w:sz="8" w:space="15" w:color="4F81BD" w:themeColor="accent1"/>
        </w:pBdr>
        <w:rPr>
          <w:b/>
          <w:color w:val="4F6228" w:themeColor="accent3" w:themeShade="80"/>
          <w:sz w:val="32"/>
          <w:szCs w:val="32"/>
        </w:rPr>
      </w:pPr>
      <w:r w:rsidRPr="00F4168A">
        <w:rPr>
          <w:b/>
          <w:sz w:val="32"/>
          <w:szCs w:val="32"/>
        </w:rPr>
        <w:t>C-VOUCHER –projekt</w:t>
      </w:r>
      <w:r w:rsidR="001645AF" w:rsidRPr="00F4168A">
        <w:rPr>
          <w:b/>
          <w:sz w:val="32"/>
          <w:szCs w:val="32"/>
        </w:rPr>
        <w:t xml:space="preserve"> z</w:t>
      </w:r>
      <w:r w:rsidRPr="00F4168A">
        <w:rPr>
          <w:b/>
          <w:sz w:val="32"/>
          <w:szCs w:val="32"/>
        </w:rPr>
        <w:t xml:space="preserve"> programu Horyzont 2020 </w:t>
      </w:r>
      <w:r w:rsidR="005D6CED" w:rsidRPr="00F4168A">
        <w:rPr>
          <w:b/>
          <w:sz w:val="32"/>
          <w:szCs w:val="32"/>
        </w:rPr>
        <w:t xml:space="preserve">w ramach którego </w:t>
      </w:r>
      <w:r w:rsidR="001645AF" w:rsidRPr="00F4168A">
        <w:rPr>
          <w:b/>
          <w:sz w:val="32"/>
          <w:szCs w:val="32"/>
        </w:rPr>
        <w:t>organizowane są w</w:t>
      </w:r>
      <w:r w:rsidRPr="00F4168A">
        <w:rPr>
          <w:b/>
          <w:sz w:val="32"/>
          <w:szCs w:val="32"/>
        </w:rPr>
        <w:t xml:space="preserve">arsztaty </w:t>
      </w:r>
      <w:proofErr w:type="spellStart"/>
      <w:r w:rsidRPr="00F4168A">
        <w:rPr>
          <w:b/>
          <w:sz w:val="32"/>
          <w:szCs w:val="32"/>
        </w:rPr>
        <w:t>pt</w:t>
      </w:r>
      <w:proofErr w:type="spellEnd"/>
      <w:r w:rsidRPr="00F4168A">
        <w:rPr>
          <w:b/>
          <w:sz w:val="32"/>
          <w:szCs w:val="32"/>
        </w:rPr>
        <w:t>:</w:t>
      </w:r>
      <w:r w:rsidR="0043594A" w:rsidRPr="00F4168A">
        <w:rPr>
          <w:b/>
          <w:sz w:val="32"/>
          <w:szCs w:val="32"/>
        </w:rPr>
        <w:br/>
      </w:r>
      <w:r w:rsidRPr="00F4168A">
        <w:rPr>
          <w:b/>
          <w:sz w:val="32"/>
          <w:szCs w:val="32"/>
        </w:rPr>
        <w:t xml:space="preserve"> </w:t>
      </w:r>
      <w:r w:rsidRPr="00F4168A">
        <w:rPr>
          <w:b/>
          <w:color w:val="4F6228" w:themeColor="accent3" w:themeShade="80"/>
          <w:sz w:val="32"/>
          <w:szCs w:val="32"/>
        </w:rPr>
        <w:t xml:space="preserve">„Identyfikacja wyzwań dla  rozwoju gospodarki obiegu zamkniętego </w:t>
      </w:r>
      <w:r w:rsidR="002D75B9" w:rsidRPr="00F4168A">
        <w:rPr>
          <w:b/>
          <w:color w:val="4F6228" w:themeColor="accent3" w:themeShade="80"/>
          <w:sz w:val="32"/>
          <w:szCs w:val="32"/>
        </w:rPr>
        <w:br/>
      </w:r>
      <w:r w:rsidR="00C62D0F">
        <w:rPr>
          <w:b/>
          <w:color w:val="4F6228" w:themeColor="accent3" w:themeShade="80"/>
          <w:sz w:val="32"/>
          <w:szCs w:val="32"/>
        </w:rPr>
        <w:t>na Mazowszu</w:t>
      </w:r>
      <w:r w:rsidRPr="00F4168A">
        <w:rPr>
          <w:b/>
          <w:color w:val="4F6228" w:themeColor="accent3" w:themeShade="80"/>
          <w:sz w:val="32"/>
          <w:szCs w:val="32"/>
        </w:rPr>
        <w:t>”</w:t>
      </w:r>
    </w:p>
    <w:p w:rsidR="00AD457B" w:rsidRPr="00F4168A" w:rsidRDefault="00AD457B" w:rsidP="00AD457B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E67C93" w:rsidRPr="00F4168A" w:rsidRDefault="00E67C93" w:rsidP="00C20916">
      <w:pPr>
        <w:ind w:left="2124" w:firstLine="708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F4168A">
        <w:rPr>
          <w:rFonts w:asciiTheme="majorHAnsi" w:hAnsiTheme="majorHAnsi"/>
          <w:b/>
          <w:color w:val="17365D" w:themeColor="text2" w:themeShade="BF"/>
          <w:sz w:val="28"/>
          <w:szCs w:val="28"/>
        </w:rPr>
        <w:t>20 CZERWCA 2018</w:t>
      </w:r>
    </w:p>
    <w:p w:rsidR="00E67C93" w:rsidRPr="00F4168A" w:rsidRDefault="00E3279E" w:rsidP="00AD457B">
      <w:pPr>
        <w:jc w:val="center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F4168A">
        <w:rPr>
          <w:rFonts w:asciiTheme="majorHAnsi" w:hAnsiTheme="majorHAnsi"/>
          <w:color w:val="17365D" w:themeColor="text2" w:themeShade="BF"/>
          <w:sz w:val="28"/>
          <w:szCs w:val="28"/>
        </w:rPr>
        <w:t xml:space="preserve">Agencja Rozwoju Mazowsza S.A. zaprasza </w:t>
      </w:r>
      <w:r w:rsidR="00AD457B" w:rsidRPr="00F4168A">
        <w:rPr>
          <w:rFonts w:asciiTheme="majorHAnsi" w:hAnsiTheme="majorHAnsi"/>
          <w:color w:val="17365D" w:themeColor="text2" w:themeShade="BF"/>
          <w:sz w:val="28"/>
          <w:szCs w:val="28"/>
        </w:rPr>
        <w:t xml:space="preserve">do  </w:t>
      </w:r>
      <w:r w:rsidR="00E67C93" w:rsidRPr="00F4168A">
        <w:rPr>
          <w:rFonts w:asciiTheme="majorHAnsi" w:hAnsiTheme="majorHAnsi"/>
          <w:color w:val="17365D" w:themeColor="text2" w:themeShade="BF"/>
          <w:sz w:val="28"/>
          <w:szCs w:val="28"/>
        </w:rPr>
        <w:t xml:space="preserve">HUB </w:t>
      </w:r>
      <w:proofErr w:type="spellStart"/>
      <w:r w:rsidR="00E67C93" w:rsidRPr="00F4168A">
        <w:rPr>
          <w:rFonts w:asciiTheme="majorHAnsi" w:hAnsiTheme="majorHAnsi"/>
          <w:color w:val="17365D" w:themeColor="text2" w:themeShade="BF"/>
          <w:sz w:val="28"/>
          <w:szCs w:val="28"/>
        </w:rPr>
        <w:t>HUB</w:t>
      </w:r>
      <w:proofErr w:type="spellEnd"/>
      <w:r w:rsidR="00E67C93" w:rsidRPr="00F4168A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r w:rsidRPr="00F4168A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na </w:t>
      </w:r>
      <w:r w:rsidR="00E67C93" w:rsidRPr="00F4168A">
        <w:rPr>
          <w:rFonts w:asciiTheme="majorHAnsi" w:hAnsiTheme="majorHAnsi"/>
          <w:color w:val="17365D" w:themeColor="text2" w:themeShade="BF"/>
          <w:sz w:val="28"/>
          <w:szCs w:val="28"/>
        </w:rPr>
        <w:t xml:space="preserve">ul. Postępu 14  </w:t>
      </w:r>
      <w:r w:rsidR="00AD457B" w:rsidRPr="00F4168A">
        <w:rPr>
          <w:rFonts w:asciiTheme="majorHAnsi" w:hAnsiTheme="majorHAnsi"/>
          <w:color w:val="17365D" w:themeColor="text2" w:themeShade="BF"/>
          <w:sz w:val="28"/>
          <w:szCs w:val="28"/>
        </w:rPr>
        <w:t xml:space="preserve">w </w:t>
      </w:r>
      <w:r w:rsidRPr="00F4168A">
        <w:rPr>
          <w:rFonts w:asciiTheme="majorHAnsi" w:hAnsiTheme="majorHAnsi"/>
          <w:color w:val="17365D" w:themeColor="text2" w:themeShade="BF"/>
          <w:sz w:val="28"/>
          <w:szCs w:val="28"/>
        </w:rPr>
        <w:t>Warszawie</w:t>
      </w:r>
      <w:r w:rsidR="00E67C93" w:rsidRPr="00F4168A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 </w:t>
      </w:r>
    </w:p>
    <w:p w:rsidR="00A237B3" w:rsidRPr="00F4168A" w:rsidRDefault="00E67C93" w:rsidP="00AD457B">
      <w:pPr>
        <w:spacing w:line="240" w:lineRule="auto"/>
        <w:jc w:val="both"/>
        <w:rPr>
          <w:rFonts w:asciiTheme="majorHAnsi" w:hAnsiTheme="majorHAnsi"/>
          <w:color w:val="17365D" w:themeColor="text2" w:themeShade="BF"/>
        </w:rPr>
      </w:pPr>
      <w:r w:rsidRPr="00F4168A">
        <w:rPr>
          <w:rFonts w:asciiTheme="majorHAnsi" w:hAnsiTheme="majorHAnsi"/>
          <w:color w:val="17365D" w:themeColor="text2" w:themeShade="BF"/>
        </w:rPr>
        <w:br/>
      </w:r>
      <w:r w:rsidR="00AD457B" w:rsidRPr="00F4168A">
        <w:rPr>
          <w:rFonts w:asciiTheme="majorHAnsi" w:hAnsiTheme="majorHAnsi"/>
          <w:color w:val="17365D" w:themeColor="text2" w:themeShade="BF"/>
          <w:sz w:val="24"/>
          <w:szCs w:val="24"/>
        </w:rPr>
        <w:t xml:space="preserve">         Warsztaty</w:t>
      </w:r>
      <w:r w:rsidR="00E3279E" w:rsidRPr="00F4168A">
        <w:rPr>
          <w:rFonts w:asciiTheme="majorHAnsi" w:hAnsiTheme="majorHAnsi"/>
          <w:color w:val="17365D" w:themeColor="text2" w:themeShade="BF"/>
          <w:sz w:val="24"/>
          <w:szCs w:val="24"/>
        </w:rPr>
        <w:t xml:space="preserve"> </w:t>
      </w:r>
      <w:r w:rsidR="00AC474F" w:rsidRPr="00F4168A">
        <w:rPr>
          <w:rFonts w:asciiTheme="majorHAnsi" w:hAnsiTheme="majorHAnsi"/>
          <w:color w:val="17365D" w:themeColor="text2" w:themeShade="BF"/>
          <w:sz w:val="24"/>
          <w:szCs w:val="24"/>
        </w:rPr>
        <w:t>mają na celu</w:t>
      </w:r>
      <w:r w:rsidR="00E3279E" w:rsidRPr="00F4168A">
        <w:rPr>
          <w:rFonts w:asciiTheme="majorHAnsi" w:hAnsiTheme="majorHAnsi"/>
          <w:color w:val="17365D" w:themeColor="text2" w:themeShade="BF"/>
          <w:sz w:val="24"/>
          <w:szCs w:val="24"/>
        </w:rPr>
        <w:t xml:space="preserve"> przybliżyć </w:t>
      </w:r>
      <w:r w:rsidR="00AD457B" w:rsidRPr="00F4168A">
        <w:rPr>
          <w:rFonts w:asciiTheme="majorHAnsi" w:hAnsiTheme="majorHAnsi"/>
          <w:color w:val="17365D" w:themeColor="text2" w:themeShade="BF"/>
          <w:sz w:val="24"/>
          <w:szCs w:val="24"/>
        </w:rPr>
        <w:t xml:space="preserve">Państwu możliwości </w:t>
      </w:r>
      <w:r w:rsidR="00862B8A">
        <w:rPr>
          <w:rFonts w:asciiTheme="majorHAnsi" w:hAnsiTheme="majorHAnsi"/>
          <w:color w:val="17365D" w:themeColor="text2" w:themeShade="BF"/>
          <w:sz w:val="24"/>
          <w:szCs w:val="24"/>
        </w:rPr>
        <w:t>jakie daje przedsiębiorcom projekt C-Voucher. Pomogą o</w:t>
      </w:r>
      <w:r w:rsidR="00E3279E" w:rsidRPr="00F4168A">
        <w:rPr>
          <w:rFonts w:asciiTheme="majorHAnsi" w:hAnsiTheme="majorHAnsi"/>
          <w:color w:val="17365D" w:themeColor="text2" w:themeShade="BF"/>
          <w:sz w:val="24"/>
          <w:szCs w:val="24"/>
        </w:rPr>
        <w:t>ne w identyfikacji w</w:t>
      </w:r>
      <w:r w:rsidR="00AD457B" w:rsidRPr="00F4168A">
        <w:rPr>
          <w:rFonts w:asciiTheme="majorHAnsi" w:hAnsiTheme="majorHAnsi"/>
          <w:color w:val="17365D" w:themeColor="text2" w:themeShade="BF"/>
          <w:sz w:val="24"/>
          <w:szCs w:val="24"/>
        </w:rPr>
        <w:t>yzwań i problemów z jakimi</w:t>
      </w:r>
      <w:r w:rsidR="00862B8A">
        <w:rPr>
          <w:rFonts w:asciiTheme="majorHAnsi" w:hAnsiTheme="majorHAnsi"/>
          <w:color w:val="17365D" w:themeColor="text2" w:themeShade="BF"/>
          <w:sz w:val="24"/>
          <w:szCs w:val="24"/>
        </w:rPr>
        <w:t xml:space="preserve"> mazowieckie</w:t>
      </w:r>
      <w:r w:rsidR="00AD457B" w:rsidRPr="00F4168A">
        <w:rPr>
          <w:rFonts w:asciiTheme="majorHAnsi" w:hAnsiTheme="majorHAnsi"/>
          <w:color w:val="17365D" w:themeColor="text2" w:themeShade="BF"/>
          <w:sz w:val="24"/>
          <w:szCs w:val="24"/>
        </w:rPr>
        <w:t xml:space="preserve"> MŚP</w:t>
      </w:r>
      <w:r w:rsidR="00862B8A">
        <w:rPr>
          <w:rFonts w:asciiTheme="majorHAnsi" w:hAnsiTheme="majorHAnsi"/>
          <w:color w:val="17365D" w:themeColor="text2" w:themeShade="BF"/>
          <w:sz w:val="24"/>
          <w:szCs w:val="24"/>
        </w:rPr>
        <w:t xml:space="preserve"> borykają się </w:t>
      </w:r>
      <w:r w:rsidR="00AD457B" w:rsidRPr="00F4168A">
        <w:rPr>
          <w:rFonts w:asciiTheme="majorHAnsi" w:hAnsiTheme="majorHAnsi"/>
          <w:color w:val="17365D" w:themeColor="text2" w:themeShade="BF"/>
          <w:sz w:val="24"/>
          <w:szCs w:val="24"/>
        </w:rPr>
        <w:t>w drodze do rozwoju gospodarki obiegu zamkniętego</w:t>
      </w:r>
      <w:r w:rsidR="00862B8A">
        <w:rPr>
          <w:rFonts w:asciiTheme="majorHAnsi" w:hAnsiTheme="majorHAnsi"/>
          <w:color w:val="17365D" w:themeColor="text2" w:themeShade="BF"/>
          <w:sz w:val="24"/>
          <w:szCs w:val="24"/>
        </w:rPr>
        <w:t xml:space="preserve">. </w:t>
      </w:r>
      <w:r w:rsidR="00AD457B" w:rsidRPr="00F4168A">
        <w:rPr>
          <w:rFonts w:asciiTheme="majorHAnsi" w:hAnsiTheme="majorHAnsi"/>
          <w:color w:val="17365D" w:themeColor="text2" w:themeShade="BF"/>
          <w:sz w:val="24"/>
          <w:szCs w:val="24"/>
        </w:rPr>
        <w:t xml:space="preserve">Otwarta sesja warsztatów będzie miała wpływ na opracowanie </w:t>
      </w:r>
      <w:r w:rsidR="00862B8A">
        <w:rPr>
          <w:rFonts w:asciiTheme="majorHAnsi" w:hAnsiTheme="majorHAnsi"/>
          <w:color w:val="17365D" w:themeColor="text2" w:themeShade="BF"/>
          <w:sz w:val="24"/>
          <w:szCs w:val="24"/>
        </w:rPr>
        <w:t>zasad wsparcia</w:t>
      </w:r>
      <w:r w:rsidR="007C2297">
        <w:rPr>
          <w:rFonts w:asciiTheme="majorHAnsi" w:hAnsiTheme="majorHAnsi"/>
          <w:color w:val="17365D" w:themeColor="text2" w:themeShade="BF"/>
          <w:sz w:val="24"/>
          <w:szCs w:val="24"/>
        </w:rPr>
        <w:t>, o które</w:t>
      </w:r>
      <w:r w:rsidR="00862B8A">
        <w:rPr>
          <w:rFonts w:asciiTheme="majorHAnsi" w:hAnsiTheme="majorHAnsi"/>
          <w:color w:val="17365D" w:themeColor="text2" w:themeShade="BF"/>
          <w:sz w:val="24"/>
          <w:szCs w:val="24"/>
        </w:rPr>
        <w:t xml:space="preserve"> </w:t>
      </w:r>
      <w:r w:rsidR="00AC474F" w:rsidRPr="00F4168A">
        <w:rPr>
          <w:rFonts w:asciiTheme="majorHAnsi" w:hAnsiTheme="majorHAnsi"/>
          <w:color w:val="17365D" w:themeColor="text2" w:themeShade="BF"/>
        </w:rPr>
        <w:t>w kwocie do 60 tys. Euro</w:t>
      </w:r>
      <w:r w:rsidR="00862B8A">
        <w:rPr>
          <w:rFonts w:asciiTheme="majorHAnsi" w:hAnsiTheme="majorHAnsi"/>
          <w:color w:val="17365D" w:themeColor="text2" w:themeShade="BF"/>
        </w:rPr>
        <w:t xml:space="preserve"> mogą ubiegać się przedsiębiorcy</w:t>
      </w:r>
      <w:r w:rsidR="00AC474F" w:rsidRPr="00F4168A">
        <w:rPr>
          <w:rFonts w:asciiTheme="majorHAnsi" w:hAnsiTheme="majorHAnsi"/>
          <w:color w:val="17365D" w:themeColor="text2" w:themeShade="BF"/>
        </w:rPr>
        <w:t>.</w:t>
      </w:r>
    </w:p>
    <w:p w:rsidR="00C20916" w:rsidRPr="00F4168A" w:rsidRDefault="00C20916" w:rsidP="00AD457B">
      <w:pPr>
        <w:spacing w:line="240" w:lineRule="auto"/>
        <w:jc w:val="both"/>
        <w:rPr>
          <w:rFonts w:asciiTheme="majorHAnsi" w:hAnsiTheme="majorHAnsi"/>
          <w:i/>
          <w:color w:val="17365D" w:themeColor="text2" w:themeShade="BF"/>
        </w:rPr>
      </w:pPr>
    </w:p>
    <w:p w:rsidR="00A237B3" w:rsidRPr="00F4168A" w:rsidRDefault="00AD457B" w:rsidP="00C20916">
      <w:pPr>
        <w:ind w:left="2124" w:firstLine="708"/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</w:pPr>
      <w:r w:rsidRPr="00F4168A">
        <w:rPr>
          <w:rFonts w:asciiTheme="majorHAnsi" w:hAnsiTheme="majorHAnsi"/>
          <w:b/>
          <w:color w:val="17365D" w:themeColor="text2" w:themeShade="BF"/>
          <w:sz w:val="32"/>
          <w:szCs w:val="32"/>
          <w:u w:val="single"/>
        </w:rPr>
        <w:t>A</w:t>
      </w:r>
      <w:r w:rsidR="00347C70" w:rsidRPr="00F4168A">
        <w:rPr>
          <w:rFonts w:asciiTheme="majorHAnsi" w:hAnsiTheme="majorHAnsi"/>
          <w:b/>
          <w:color w:val="17365D" w:themeColor="text2" w:themeShade="BF"/>
          <w:sz w:val="32"/>
          <w:szCs w:val="32"/>
          <w:u w:val="single"/>
        </w:rPr>
        <w:t xml:space="preserve"> </w:t>
      </w:r>
      <w:r w:rsidR="00AC474F" w:rsidRPr="00F4168A">
        <w:rPr>
          <w:rFonts w:asciiTheme="majorHAnsi" w:hAnsiTheme="majorHAnsi"/>
          <w:b/>
          <w:color w:val="17365D" w:themeColor="text2" w:themeShade="BF"/>
          <w:sz w:val="32"/>
          <w:szCs w:val="32"/>
          <w:u w:val="single"/>
        </w:rPr>
        <w:t xml:space="preserve"> </w:t>
      </w:r>
      <w:r w:rsidRPr="00F4168A">
        <w:rPr>
          <w:rFonts w:asciiTheme="majorHAnsi" w:hAnsiTheme="majorHAnsi"/>
          <w:b/>
          <w:color w:val="17365D" w:themeColor="text2" w:themeShade="BF"/>
          <w:sz w:val="32"/>
          <w:szCs w:val="32"/>
          <w:u w:val="single"/>
        </w:rPr>
        <w:t>G</w:t>
      </w:r>
      <w:r w:rsidR="00AC474F" w:rsidRPr="00F4168A">
        <w:rPr>
          <w:rFonts w:asciiTheme="majorHAnsi" w:hAnsiTheme="majorHAnsi"/>
          <w:b/>
          <w:color w:val="17365D" w:themeColor="text2" w:themeShade="BF"/>
          <w:sz w:val="32"/>
          <w:szCs w:val="32"/>
          <w:u w:val="single"/>
        </w:rPr>
        <w:t xml:space="preserve"> </w:t>
      </w:r>
      <w:r w:rsidR="00347C70" w:rsidRPr="00F4168A">
        <w:rPr>
          <w:rFonts w:asciiTheme="majorHAnsi" w:hAnsiTheme="majorHAnsi"/>
          <w:b/>
          <w:color w:val="17365D" w:themeColor="text2" w:themeShade="BF"/>
          <w:sz w:val="32"/>
          <w:szCs w:val="32"/>
          <w:u w:val="single"/>
        </w:rPr>
        <w:t xml:space="preserve"> </w:t>
      </w:r>
      <w:r w:rsidRPr="00F4168A">
        <w:rPr>
          <w:rFonts w:asciiTheme="majorHAnsi" w:hAnsiTheme="majorHAnsi"/>
          <w:b/>
          <w:color w:val="17365D" w:themeColor="text2" w:themeShade="BF"/>
          <w:sz w:val="32"/>
          <w:szCs w:val="32"/>
          <w:u w:val="single"/>
        </w:rPr>
        <w:t>E</w:t>
      </w:r>
      <w:r w:rsidR="00347C70" w:rsidRPr="00F4168A">
        <w:rPr>
          <w:rFonts w:asciiTheme="majorHAnsi" w:hAnsiTheme="majorHAnsi"/>
          <w:b/>
          <w:color w:val="17365D" w:themeColor="text2" w:themeShade="BF"/>
          <w:sz w:val="32"/>
          <w:szCs w:val="32"/>
          <w:u w:val="single"/>
        </w:rPr>
        <w:t xml:space="preserve"> </w:t>
      </w:r>
      <w:r w:rsidR="00AC474F" w:rsidRPr="00F4168A">
        <w:rPr>
          <w:rFonts w:asciiTheme="majorHAnsi" w:hAnsiTheme="majorHAnsi"/>
          <w:b/>
          <w:color w:val="17365D" w:themeColor="text2" w:themeShade="BF"/>
          <w:sz w:val="32"/>
          <w:szCs w:val="32"/>
          <w:u w:val="single"/>
        </w:rPr>
        <w:t xml:space="preserve"> </w:t>
      </w:r>
      <w:r w:rsidRPr="00F4168A">
        <w:rPr>
          <w:rFonts w:asciiTheme="majorHAnsi" w:hAnsiTheme="majorHAnsi"/>
          <w:b/>
          <w:color w:val="17365D" w:themeColor="text2" w:themeShade="BF"/>
          <w:sz w:val="32"/>
          <w:szCs w:val="32"/>
          <w:u w:val="single"/>
        </w:rPr>
        <w:t>N</w:t>
      </w:r>
      <w:r w:rsidR="00AC474F" w:rsidRPr="00F4168A">
        <w:rPr>
          <w:rFonts w:asciiTheme="majorHAnsi" w:hAnsiTheme="majorHAnsi"/>
          <w:b/>
          <w:color w:val="17365D" w:themeColor="text2" w:themeShade="BF"/>
          <w:sz w:val="32"/>
          <w:szCs w:val="32"/>
          <w:u w:val="single"/>
        </w:rPr>
        <w:t xml:space="preserve"> </w:t>
      </w:r>
      <w:r w:rsidR="00347C70" w:rsidRPr="00F4168A">
        <w:rPr>
          <w:rFonts w:asciiTheme="majorHAnsi" w:hAnsiTheme="majorHAnsi"/>
          <w:b/>
          <w:color w:val="17365D" w:themeColor="text2" w:themeShade="BF"/>
          <w:sz w:val="32"/>
          <w:szCs w:val="32"/>
          <w:u w:val="single"/>
        </w:rPr>
        <w:t xml:space="preserve"> </w:t>
      </w:r>
      <w:r w:rsidRPr="00F4168A">
        <w:rPr>
          <w:rFonts w:asciiTheme="majorHAnsi" w:hAnsiTheme="majorHAnsi"/>
          <w:b/>
          <w:color w:val="17365D" w:themeColor="text2" w:themeShade="BF"/>
          <w:sz w:val="32"/>
          <w:szCs w:val="32"/>
          <w:u w:val="single"/>
        </w:rPr>
        <w:t>D</w:t>
      </w:r>
      <w:r w:rsidR="00AC474F" w:rsidRPr="00F4168A">
        <w:rPr>
          <w:rFonts w:asciiTheme="majorHAnsi" w:hAnsiTheme="majorHAnsi"/>
          <w:b/>
          <w:color w:val="17365D" w:themeColor="text2" w:themeShade="BF"/>
          <w:sz w:val="32"/>
          <w:szCs w:val="32"/>
          <w:u w:val="single"/>
        </w:rPr>
        <w:t xml:space="preserve"> </w:t>
      </w:r>
      <w:r w:rsidR="00347C70" w:rsidRPr="00F4168A">
        <w:rPr>
          <w:rFonts w:asciiTheme="majorHAnsi" w:hAnsiTheme="majorHAnsi"/>
          <w:b/>
          <w:color w:val="17365D" w:themeColor="text2" w:themeShade="BF"/>
          <w:sz w:val="32"/>
          <w:szCs w:val="32"/>
          <w:u w:val="single"/>
        </w:rPr>
        <w:t xml:space="preserve"> </w:t>
      </w:r>
      <w:r w:rsidRPr="00F4168A">
        <w:rPr>
          <w:rFonts w:asciiTheme="majorHAnsi" w:hAnsiTheme="majorHAnsi"/>
          <w:b/>
          <w:color w:val="17365D" w:themeColor="text2" w:themeShade="BF"/>
          <w:sz w:val="32"/>
          <w:szCs w:val="32"/>
          <w:u w:val="single"/>
        </w:rPr>
        <w:t>A</w:t>
      </w:r>
      <w:r w:rsidRPr="00F4168A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 xml:space="preserve"> </w:t>
      </w:r>
      <w:bookmarkStart w:id="0" w:name="_GoBack"/>
      <w:bookmarkEnd w:id="0"/>
    </w:p>
    <w:p w:rsidR="00A237B3" w:rsidRPr="00F4168A" w:rsidRDefault="00A237B3" w:rsidP="00A237B3">
      <w:pPr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</w:pPr>
      <w:r w:rsidRPr="00F416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>9.30 – 10.00</w:t>
      </w:r>
      <w:r w:rsidRPr="00F416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ab/>
        <w:t xml:space="preserve">Rejestracja i </w:t>
      </w:r>
      <w:proofErr w:type="spellStart"/>
      <w:r w:rsidRPr="00F416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>networking</w:t>
      </w:r>
      <w:proofErr w:type="spellEnd"/>
      <w:r w:rsidRPr="00F416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 xml:space="preserve"> uczestników</w:t>
      </w:r>
    </w:p>
    <w:p w:rsidR="00A237B3" w:rsidRPr="00F4168A" w:rsidRDefault="00862B8A" w:rsidP="00A237B3">
      <w:pPr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>10.0</w:t>
      </w:r>
      <w:r w:rsidR="00A237B3" w:rsidRPr="00F416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>0 – 10.30</w:t>
      </w:r>
      <w:r w:rsidR="00A237B3" w:rsidRPr="00F416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ab/>
        <w:t>Założenia Projektu C-Voucher</w:t>
      </w:r>
    </w:p>
    <w:p w:rsidR="00A237B3" w:rsidRPr="00F4168A" w:rsidRDefault="00A237B3" w:rsidP="00A237B3">
      <w:pPr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</w:pPr>
      <w:r w:rsidRPr="00F416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>10.30 -10.45</w:t>
      </w:r>
      <w:r w:rsidRPr="00F416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ab/>
        <w:t>Przerwa kawowa</w:t>
      </w:r>
    </w:p>
    <w:p w:rsidR="00A237B3" w:rsidRPr="00F4168A" w:rsidRDefault="00A237B3" w:rsidP="00862B8A">
      <w:pPr>
        <w:ind w:left="2124" w:hanging="2124"/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</w:pPr>
      <w:r w:rsidRPr="00F416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>10:45 – 13.00</w:t>
      </w:r>
      <w:r w:rsidRPr="00F416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ab/>
        <w:t>Praca w grupach</w:t>
      </w:r>
      <w:r w:rsidR="00862B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 xml:space="preserve"> – Identyfikacja wyzwań </w:t>
      </w:r>
      <w:r w:rsidR="00862B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br/>
      </w:r>
      <w:proofErr w:type="spellStart"/>
      <w:r w:rsidR="00862B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>Circular</w:t>
      </w:r>
      <w:proofErr w:type="spellEnd"/>
      <w:r w:rsidR="00862B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="00862B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>Economy</w:t>
      </w:r>
      <w:proofErr w:type="spellEnd"/>
      <w:r w:rsidR="00862B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 xml:space="preserve"> w Regionie</w:t>
      </w:r>
      <w:r w:rsidRPr="00F416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 xml:space="preserve"> </w:t>
      </w:r>
    </w:p>
    <w:p w:rsidR="00A237B3" w:rsidRPr="00F4168A" w:rsidRDefault="00A237B3" w:rsidP="00A237B3">
      <w:pPr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</w:pPr>
      <w:r w:rsidRPr="00F416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>13.00- 13.15</w:t>
      </w:r>
      <w:r w:rsidRPr="00F416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ab/>
        <w:t xml:space="preserve">Sesja pytań i  odpowiedzi </w:t>
      </w:r>
    </w:p>
    <w:p w:rsidR="00AD457B" w:rsidRPr="00F4168A" w:rsidRDefault="00A237B3" w:rsidP="00A237B3">
      <w:pPr>
        <w:rPr>
          <w:rFonts w:asciiTheme="majorHAnsi" w:hAnsiTheme="majorHAnsi"/>
          <w:b/>
          <w:color w:val="17365D" w:themeColor="text2" w:themeShade="BF"/>
          <w:sz w:val="28"/>
          <w:szCs w:val="28"/>
          <w:u w:val="single"/>
        </w:rPr>
      </w:pPr>
      <w:r w:rsidRPr="00F416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>13.15 – 13.45</w:t>
      </w:r>
      <w:r w:rsidRPr="00F4168A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ab/>
        <w:t xml:space="preserve"> Lunch</w:t>
      </w:r>
    </w:p>
    <w:p w:rsidR="00CD536A" w:rsidRDefault="00196F31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1D48DDC9" wp14:editId="0F7132BA">
            <wp:simplePos x="0" y="0"/>
            <wp:positionH relativeFrom="column">
              <wp:posOffset>4415155</wp:posOffset>
            </wp:positionH>
            <wp:positionV relativeFrom="paragraph">
              <wp:posOffset>820420</wp:posOffset>
            </wp:positionV>
            <wp:extent cx="1605280" cy="422910"/>
            <wp:effectExtent l="114300" t="114300" r="109220" b="110490"/>
            <wp:wrapNone/>
            <wp:docPr id="5" name="Obraz 4" descr="logotyp(claim)_czerony_p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(claim)_czerony_pl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22910"/>
                    </a:xfrm>
                    <a:prstGeom prst="rect">
                      <a:avLst/>
                    </a:prstGeom>
                    <a:noFill/>
                    <a:ln w="1080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E3F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ACEBD03" wp14:editId="48360F41">
            <wp:simplePos x="0" y="0"/>
            <wp:positionH relativeFrom="column">
              <wp:posOffset>2014855</wp:posOffset>
            </wp:positionH>
            <wp:positionV relativeFrom="paragraph">
              <wp:posOffset>689610</wp:posOffset>
            </wp:positionV>
            <wp:extent cx="1609725" cy="637540"/>
            <wp:effectExtent l="0" t="0" r="9525" b="0"/>
            <wp:wrapThrough wrapText="bothSides">
              <wp:wrapPolygon edited="0">
                <wp:start x="0" y="0"/>
                <wp:lineTo x="0" y="20653"/>
                <wp:lineTo x="21472" y="20653"/>
                <wp:lineTo x="21472" y="0"/>
                <wp:lineTo x="0" y="0"/>
              </wp:wrapPolygon>
            </wp:wrapThrough>
            <wp:docPr id="3" name="Obraz 3" descr="Znalezione obrazy dla zapytania horyzont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oryzont 2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CF4116B" wp14:editId="1A4D29CA">
            <wp:simplePos x="0" y="0"/>
            <wp:positionH relativeFrom="column">
              <wp:posOffset>-414020</wp:posOffset>
            </wp:positionH>
            <wp:positionV relativeFrom="paragraph">
              <wp:posOffset>829945</wp:posOffset>
            </wp:positionV>
            <wp:extent cx="1714500" cy="428625"/>
            <wp:effectExtent l="0" t="0" r="0" b="9525"/>
            <wp:wrapNone/>
            <wp:docPr id="9" name="Obraz 14" descr="pl_ARMSA_na_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pl_ARMSA_na_papi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35"/>
    <w:rsid w:val="00030470"/>
    <w:rsid w:val="00134919"/>
    <w:rsid w:val="001645AF"/>
    <w:rsid w:val="00196F31"/>
    <w:rsid w:val="002D75B9"/>
    <w:rsid w:val="00312339"/>
    <w:rsid w:val="00347C70"/>
    <w:rsid w:val="0043594A"/>
    <w:rsid w:val="004E70B4"/>
    <w:rsid w:val="00547335"/>
    <w:rsid w:val="005D6CED"/>
    <w:rsid w:val="006600BF"/>
    <w:rsid w:val="006F1859"/>
    <w:rsid w:val="007C2297"/>
    <w:rsid w:val="007D3095"/>
    <w:rsid w:val="00862B8A"/>
    <w:rsid w:val="00A237B3"/>
    <w:rsid w:val="00AC474F"/>
    <w:rsid w:val="00AD457B"/>
    <w:rsid w:val="00C20916"/>
    <w:rsid w:val="00C62D0F"/>
    <w:rsid w:val="00CD536A"/>
    <w:rsid w:val="00DD5DE3"/>
    <w:rsid w:val="00E3279E"/>
    <w:rsid w:val="00E67C93"/>
    <w:rsid w:val="00F4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0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67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67C93"/>
    <w:rPr>
      <w:color w:val="0000FF" w:themeColor="hyperlink"/>
      <w:u w:val="single"/>
    </w:rPr>
  </w:style>
  <w:style w:type="paragraph" w:customStyle="1" w:styleId="CE-StandardText">
    <w:name w:val="CE-StandardText"/>
    <w:basedOn w:val="Normalny"/>
    <w:rsid w:val="00AC474F"/>
    <w:pPr>
      <w:suppressAutoHyphens/>
      <w:spacing w:before="120" w:after="0"/>
      <w:jc w:val="both"/>
    </w:pPr>
    <w:rPr>
      <w:rFonts w:ascii="Trebuchet MS" w:eastAsia="Times New Roman" w:hAnsi="Trebuchet MS" w:cs="Trebuchet MS"/>
      <w:color w:val="4D4D4E"/>
      <w:sz w:val="20"/>
      <w:szCs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0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67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67C93"/>
    <w:rPr>
      <w:color w:val="0000FF" w:themeColor="hyperlink"/>
      <w:u w:val="single"/>
    </w:rPr>
  </w:style>
  <w:style w:type="paragraph" w:customStyle="1" w:styleId="CE-StandardText">
    <w:name w:val="CE-StandardText"/>
    <w:basedOn w:val="Normalny"/>
    <w:rsid w:val="00AC474F"/>
    <w:pPr>
      <w:suppressAutoHyphens/>
      <w:spacing w:before="120" w:after="0"/>
      <w:jc w:val="both"/>
    </w:pPr>
    <w:rPr>
      <w:rFonts w:ascii="Trebuchet MS" w:eastAsia="Times New Roman" w:hAnsi="Trebuchet MS" w:cs="Trebuchet MS"/>
      <w:color w:val="4D4D4E"/>
      <w:sz w:val="20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cp:lastPrinted>2018-06-04T12:10:00Z</cp:lastPrinted>
  <dcterms:created xsi:type="dcterms:W3CDTF">2018-06-04T11:45:00Z</dcterms:created>
  <dcterms:modified xsi:type="dcterms:W3CDTF">2018-06-04T12:14:00Z</dcterms:modified>
</cp:coreProperties>
</file>